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BC89D" w14:textId="619EBB17" w:rsidR="00985389" w:rsidRDefault="00210FAA" w:rsidP="00985389">
      <w:pPr>
        <w:pStyle w:val="TOCHeading"/>
        <w:jc w:val="center"/>
      </w:pPr>
      <w:r>
        <w:rPr>
          <w:rFonts w:ascii="Times New Roman" w:hAnsi="Times New Roman" w:cs="Times New Roman"/>
          <w:noProof/>
          <w:sz w:val="24"/>
          <w:szCs w:val="24"/>
        </w:rPr>
        <mc:AlternateContent>
          <mc:Choice Requires="wps">
            <w:drawing>
              <wp:anchor distT="36576" distB="36576" distL="36576" distR="36576" simplePos="0" relativeHeight="251617792" behindDoc="0" locked="0" layoutInCell="1" allowOverlap="1" wp14:anchorId="1AA83CDA" wp14:editId="73B8CD8B">
                <wp:simplePos x="0" y="0"/>
                <wp:positionH relativeFrom="column">
                  <wp:posOffset>-466725</wp:posOffset>
                </wp:positionH>
                <wp:positionV relativeFrom="paragraph">
                  <wp:posOffset>-233045</wp:posOffset>
                </wp:positionV>
                <wp:extent cx="7772400" cy="228600"/>
                <wp:effectExtent l="0" t="0" r="0" b="0"/>
                <wp:wrapNone/>
                <wp:docPr id="540845192"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06F76" id="Rectangle 1" o:spid="_x0000_s1026" alt="&quot;&quot;" style="position:absolute;margin-left:-36.75pt;margin-top:-18.35pt;width:612pt;height:18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" fillcolor="red" stroked="f" strokecolor="black [0]" strokeweight="2pt">
                <v:shadow color="black [0]"/>
                <v:textbox inset="2.88pt,2.88pt,2.88pt,2.88pt"/>
              </v:rect>
            </w:pict>
          </mc:Fallback>
        </mc:AlternateContent>
      </w:r>
      <w:r w:rsidR="00985389">
        <w:rPr>
          <w:rFonts w:ascii="Times New Roman" w:hAnsi="Times New Roman" w:cs="Times New Roman"/>
          <w:noProof/>
          <w:sz w:val="24"/>
          <w:szCs w:val="24"/>
        </w:rPr>
        <w:drawing>
          <wp:anchor distT="36576" distB="36576" distL="36576" distR="36576" simplePos="0" relativeHeight="251618816" behindDoc="0" locked="0" layoutInCell="1" allowOverlap="1" wp14:anchorId="4B4917B3" wp14:editId="217C563F">
            <wp:simplePos x="0" y="0"/>
            <wp:positionH relativeFrom="column">
              <wp:posOffset>2752725</wp:posOffset>
            </wp:positionH>
            <wp:positionV relativeFrom="paragraph">
              <wp:posOffset>73822</wp:posOffset>
            </wp:positionV>
            <wp:extent cx="1162050" cy="1805940"/>
            <wp:effectExtent l="0" t="0" r="0" b="3810"/>
            <wp:wrapNone/>
            <wp:docPr id="71992938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29383" name="Picture 3">
                      <a:extLst>
                        <a:ext uri="{C183D7F6-B498-43B3-948B-1728B52AA6E4}">
                          <adec:decorative xmlns:adec="http://schemas.microsoft.com/office/drawing/2017/decorative" val="1"/>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62050" cy="180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85389">
        <w:rPr>
          <w:rFonts w:ascii="Times New Roman" w:hAnsi="Times New Roman" w:cs="Times New Roman"/>
          <w:noProof/>
          <w:sz w:val="24"/>
          <w:szCs w:val="24"/>
        </w:rPr>
        <mc:AlternateContent>
          <mc:Choice Requires="wps">
            <w:drawing>
              <wp:anchor distT="36576" distB="36576" distL="36576" distR="36576" simplePos="0" relativeHeight="251619840" behindDoc="0" locked="0" layoutInCell="1" allowOverlap="1" wp14:anchorId="4E1F1CFF" wp14:editId="13B247C8">
                <wp:simplePos x="0" y="0"/>
                <wp:positionH relativeFrom="column">
                  <wp:posOffset>-466090</wp:posOffset>
                </wp:positionH>
                <wp:positionV relativeFrom="paragraph">
                  <wp:posOffset>-450850</wp:posOffset>
                </wp:positionV>
                <wp:extent cx="7772400" cy="228600"/>
                <wp:effectExtent l="0" t="0" r="0" b="0"/>
                <wp:wrapNone/>
                <wp:docPr id="196318101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63635" id="Rectangle 2" o:spid="_x0000_s1026" alt="&quot;&quot;" style="position:absolute;margin-left:-36.7pt;margin-top:-35.5pt;width:612pt;height:18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" fillcolor="#ffc000" stroked="f" strokecolor="black [0]" strokeweight="2pt">
                <v:shadow color="black [0]"/>
                <v:textbox inset="2.88pt,2.88pt,2.88pt,2.88pt"/>
              </v:rect>
            </w:pict>
          </mc:Fallback>
        </mc:AlternateContent>
      </w:r>
    </w:p>
    <w:p w14:paraId="2A18AC9C" w14:textId="77777777" w:rsidR="00985389" w:rsidRDefault="00985389" w:rsidP="00985389">
      <w:r>
        <w:rPr>
          <w:rFonts w:ascii="Times New Roman" w:hAnsi="Times New Roman" w:cs="Times New Roman"/>
          <w:noProof/>
          <w:sz w:val="24"/>
          <w:szCs w:val="24"/>
        </w:rPr>
        <w:drawing>
          <wp:anchor distT="36576" distB="36576" distL="36576" distR="36576" simplePos="0" relativeHeight="251620864" behindDoc="0" locked="0" layoutInCell="1" allowOverlap="1" wp14:anchorId="18E2358B" wp14:editId="76D79AFC">
            <wp:simplePos x="0" y="0"/>
            <wp:positionH relativeFrom="column">
              <wp:posOffset>-467360</wp:posOffset>
            </wp:positionH>
            <wp:positionV relativeFrom="paragraph">
              <wp:posOffset>1572098</wp:posOffset>
            </wp:positionV>
            <wp:extent cx="7771892" cy="5184140"/>
            <wp:effectExtent l="76200" t="76200" r="76835" b="73660"/>
            <wp:wrapNone/>
            <wp:docPr id="147787537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75378" name="Picture 4">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71892" cy="5184140"/>
                    </a:xfrm>
                    <a:prstGeom prst="rect">
                      <a:avLst/>
                    </a:prstGeom>
                    <a:noFill/>
                    <a:ln w="76200">
                      <a:solidFill>
                        <a:schemeClr val="tx1"/>
                      </a:solidFill>
                    </a:ln>
                    <a:effectLst/>
                  </pic:spPr>
                </pic:pic>
              </a:graphicData>
            </a:graphic>
            <wp14:sizeRelH relativeFrom="page">
              <wp14:pctWidth>0</wp14:pctWidth>
            </wp14:sizeRelH>
            <wp14:sizeRelV relativeFrom="page">
              <wp14:pctHeight>0</wp14:pctHeight>
            </wp14:sizeRelV>
          </wp:anchor>
        </w:drawing>
      </w:r>
    </w:p>
    <w:p w14:paraId="6CB15A41" w14:textId="77777777" w:rsidR="00985389" w:rsidRDefault="00985389" w:rsidP="00985389"/>
    <w:p w14:paraId="3F6AD3E2" w14:textId="77777777" w:rsidR="00985389" w:rsidRDefault="00985389" w:rsidP="00985389"/>
    <w:p w14:paraId="7E7326CF" w14:textId="77777777" w:rsidR="00985389" w:rsidRDefault="00985389" w:rsidP="00985389"/>
    <w:p w14:paraId="25FED132" w14:textId="77777777" w:rsidR="00985389" w:rsidRDefault="00985389" w:rsidP="00985389"/>
    <w:p w14:paraId="56201FBD" w14:textId="77777777" w:rsidR="00985389" w:rsidRDefault="00985389" w:rsidP="00985389"/>
    <w:p w14:paraId="0F2DD6DA" w14:textId="77777777" w:rsidR="00985389" w:rsidRDefault="00985389" w:rsidP="00985389"/>
    <w:p w14:paraId="253A0582" w14:textId="77777777" w:rsidR="00985389" w:rsidRDefault="00985389" w:rsidP="00985389"/>
    <w:p w14:paraId="0AF94AE4" w14:textId="77777777" w:rsidR="00985389" w:rsidRDefault="00985389" w:rsidP="00985389"/>
    <w:p w14:paraId="4E1D1145" w14:textId="77777777" w:rsidR="00985389" w:rsidRDefault="00985389" w:rsidP="00985389"/>
    <w:p w14:paraId="5B2CF532" w14:textId="77777777" w:rsidR="00985389" w:rsidRDefault="00985389" w:rsidP="00985389"/>
    <w:p w14:paraId="0B5A6E42" w14:textId="77777777" w:rsidR="00985389" w:rsidRDefault="00985389" w:rsidP="00985389"/>
    <w:p w14:paraId="0E6050E2" w14:textId="77777777" w:rsidR="00985389" w:rsidRDefault="00985389" w:rsidP="00985389"/>
    <w:p w14:paraId="78064AA9" w14:textId="77777777" w:rsidR="00985389" w:rsidRDefault="00985389" w:rsidP="00985389"/>
    <w:p w14:paraId="3ED48D43" w14:textId="77777777" w:rsidR="00985389" w:rsidRDefault="00985389" w:rsidP="00985389"/>
    <w:p w14:paraId="4BB6E534" w14:textId="77777777" w:rsidR="00985389" w:rsidRDefault="00985389" w:rsidP="00985389"/>
    <w:p w14:paraId="55A8843E" w14:textId="77777777" w:rsidR="00985389" w:rsidRDefault="00985389" w:rsidP="00985389"/>
    <w:p w14:paraId="66074E00" w14:textId="77777777" w:rsidR="00985389" w:rsidRDefault="00985389" w:rsidP="00985389"/>
    <w:p w14:paraId="0E84A18D" w14:textId="77777777" w:rsidR="00985389" w:rsidRDefault="00985389" w:rsidP="00985389"/>
    <w:p w14:paraId="6AB29FAA" w14:textId="77777777" w:rsidR="00985389" w:rsidRDefault="00985389" w:rsidP="00985389"/>
    <w:p w14:paraId="7267D632" w14:textId="77777777" w:rsidR="00985389" w:rsidRDefault="00985389" w:rsidP="00985389"/>
    <w:p w14:paraId="202AD1E7" w14:textId="77777777" w:rsidR="00985389" w:rsidRDefault="00985389" w:rsidP="00985389"/>
    <w:p w14:paraId="4EC49449" w14:textId="77777777" w:rsidR="00985389" w:rsidRDefault="00985389" w:rsidP="00985389"/>
    <w:p w14:paraId="5FFE151A" w14:textId="77777777" w:rsidR="00985389" w:rsidRDefault="00985389" w:rsidP="00985389"/>
    <w:p w14:paraId="0D5B2D1D" w14:textId="77777777" w:rsidR="00985389" w:rsidRDefault="00985389" w:rsidP="00985389"/>
    <w:p w14:paraId="5A963613" w14:textId="77777777" w:rsidR="00985389" w:rsidRDefault="00985389" w:rsidP="00985389"/>
    <w:p w14:paraId="3C489FCC" w14:textId="7DDE775D" w:rsidR="00985389" w:rsidRPr="00985389" w:rsidRDefault="00985389" w:rsidP="00FE30C3">
      <w:pPr>
        <w:jc w:val="center"/>
        <w:rPr>
          <w:rFonts w:ascii="Abadi" w:hAnsi="Abadi"/>
          <w:b/>
          <w:bCs/>
          <w:color w:val="696464"/>
          <w:sz w:val="64"/>
          <w:szCs w:val="64"/>
          <w14:shadow w14:blurRad="38100" w14:dist="19050" w14:dir="2700000" w14:sx="100000" w14:sy="100000" w14:kx="0" w14:ky="0" w14:algn="tl">
            <w14:srgbClr w14:val="000000">
              <w14:alpha w14:val="61000"/>
            </w14:srgbClr>
          </w14:shadow>
        </w:rPr>
      </w:pPr>
      <w:r w:rsidRPr="00985389">
        <w:rPr>
          <w:rFonts w:ascii="Abadi" w:hAnsi="Abadi"/>
          <w:b/>
          <w:bCs/>
          <w:sz w:val="64"/>
          <w:szCs w:val="64"/>
        </w:rPr>
        <w:t xml:space="preserve">May 2022 - April 2023 </w:t>
      </w:r>
      <w:r w:rsidRPr="00985389">
        <w:rPr>
          <w:rFonts w:ascii="Abadi" w:hAnsi="Abadi"/>
          <w:b/>
          <w:bCs/>
          <w:color w:val="696464"/>
          <w:sz w:val="64"/>
          <w:szCs w:val="64"/>
        </w:rPr>
        <w:t>Annual Report</w:t>
      </w:r>
    </w:p>
    <w:p w14:paraId="49273431" w14:textId="66C4D667" w:rsidR="00985389" w:rsidRPr="00985389" w:rsidRDefault="00985389" w:rsidP="00FE30C3">
      <w:pPr>
        <w:jc w:val="center"/>
        <w:rPr>
          <w:rFonts w:ascii="Abadi" w:hAnsi="Abadi"/>
          <w:sz w:val="60"/>
          <w:szCs w:val="60"/>
        </w:rPr>
      </w:pPr>
      <w:r w:rsidRPr="00985389">
        <w:rPr>
          <w:rFonts w:ascii="Abadi" w:hAnsi="Abadi"/>
          <w:sz w:val="60"/>
          <w:szCs w:val="60"/>
        </w:rPr>
        <w:t>University of Guelph Campus Safety Office</w:t>
      </w:r>
    </w:p>
    <w:p w14:paraId="6EA2050F" w14:textId="1CA6E347" w:rsidR="00985389" w:rsidRDefault="00985389">
      <w:pPr>
        <w:rPr>
          <w:rFonts w:ascii="Abadi" w:hAnsi="Abadi"/>
          <w:sz w:val="56"/>
          <w:szCs w:val="56"/>
        </w:rPr>
      </w:pP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22912" behindDoc="0" locked="0" layoutInCell="1" allowOverlap="1" wp14:anchorId="76FC2A8E" wp14:editId="397887EB">
                <wp:simplePos x="0" y="0"/>
                <wp:positionH relativeFrom="column">
                  <wp:posOffset>-446405</wp:posOffset>
                </wp:positionH>
                <wp:positionV relativeFrom="paragraph">
                  <wp:posOffset>458308</wp:posOffset>
                </wp:positionV>
                <wp:extent cx="7772400" cy="228600"/>
                <wp:effectExtent l="0" t="0" r="0" b="0"/>
                <wp:wrapNone/>
                <wp:docPr id="432163724"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6E0CD" id="Rectangle 1" o:spid="_x0000_s1026" alt="&quot;&quot;" style="position:absolute;margin-left:-35.15pt;margin-top:36.1pt;width:612pt;height:18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" fillcolor="red"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21888" behindDoc="0" locked="0" layoutInCell="1" allowOverlap="1" wp14:anchorId="4DA09DF3" wp14:editId="6003080E">
                <wp:simplePos x="0" y="0"/>
                <wp:positionH relativeFrom="column">
                  <wp:posOffset>-445770</wp:posOffset>
                </wp:positionH>
                <wp:positionV relativeFrom="paragraph">
                  <wp:posOffset>689610</wp:posOffset>
                </wp:positionV>
                <wp:extent cx="7772400" cy="228600"/>
                <wp:effectExtent l="0" t="0" r="0" b="0"/>
                <wp:wrapNone/>
                <wp:docPr id="188377363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0F758" id="Rectangle 2" o:spid="_x0000_s1026" alt="&quot;&quot;" style="position:absolute;margin-left:-35.1pt;margin-top:54.3pt;width:612pt;height:18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" fillcolor="#ffc000" stroked="f" strokecolor="black [0]" strokeweight="2pt">
                <v:shadow color="black [0]"/>
                <v:textbox inset="2.88pt,2.88pt,2.88pt,2.88pt"/>
              </v:rect>
            </w:pict>
          </mc:Fallback>
        </mc:AlternateContent>
      </w:r>
      <w:r>
        <w:rPr>
          <w:rFonts w:ascii="Abadi" w:hAnsi="Abadi"/>
          <w:sz w:val="56"/>
          <w:szCs w:val="56"/>
        </w:rPr>
        <w:br w:type="page"/>
      </w:r>
    </w:p>
    <w:sdt>
      <w:sdtPr>
        <w:rPr>
          <w:rFonts w:ascii="Georgia" w:eastAsiaTheme="minorHAnsi" w:hAnsi="Georgia" w:cstheme="minorBidi"/>
          <w:b w:val="0"/>
          <w:color w:val="auto"/>
          <w:kern w:val="2"/>
          <w:sz w:val="22"/>
          <w:szCs w:val="22"/>
          <w14:ligatures w14:val="standardContextual"/>
        </w:rPr>
        <w:id w:val="-235561208"/>
        <w:docPartObj>
          <w:docPartGallery w:val="Table of Contents"/>
          <w:docPartUnique/>
        </w:docPartObj>
      </w:sdtPr>
      <w:sdtEndPr>
        <w:rPr>
          <w:bCs/>
          <w:noProof/>
        </w:rPr>
      </w:sdtEndPr>
      <w:sdtContent>
        <w:p w14:paraId="10849D6B" w14:textId="126240C7" w:rsidR="00985389" w:rsidRPr="00985389" w:rsidRDefault="00985389" w:rsidP="00985389">
          <w:pPr>
            <w:pStyle w:val="TOCHeading"/>
            <w:jc w:val="center"/>
            <w:rPr>
              <w:rStyle w:val="Heading1Char"/>
              <w:b/>
              <w:bCs/>
            </w:rPr>
          </w:pPr>
          <w:r w:rsidRPr="00985389">
            <w:rPr>
              <w:rStyle w:val="Heading1Char"/>
              <w:b/>
              <w:bCs/>
            </w:rPr>
            <w:t>Contents</w:t>
          </w:r>
        </w:p>
        <w:p w14:paraId="7ACBC36F" w14:textId="3001BC33" w:rsidR="006F632C" w:rsidRDefault="00985389">
          <w:pPr>
            <w:pStyle w:val="TOC1"/>
            <w:tabs>
              <w:tab w:val="right" w:leader="dot" w:pos="10790"/>
            </w:tabs>
            <w:rPr>
              <w:rFonts w:asciiTheme="minorHAnsi" w:eastAsiaTheme="minorEastAsia" w:hAnsiTheme="minorHAnsi"/>
              <w:noProof/>
            </w:rPr>
          </w:pPr>
          <w:r>
            <w:fldChar w:fldCharType="begin"/>
          </w:r>
          <w:r>
            <w:instrText xml:space="preserve"> TOC \o "1-3" \h \z \u </w:instrText>
          </w:r>
          <w:r>
            <w:fldChar w:fldCharType="separate"/>
          </w:r>
          <w:hyperlink w:anchor="_Toc151738696" w:history="1">
            <w:r w:rsidR="006F632C" w:rsidRPr="00A96299">
              <w:rPr>
                <w:rStyle w:val="Hyperlink"/>
                <w:noProof/>
              </w:rPr>
              <w:t>About the University of Guelph</w:t>
            </w:r>
            <w:r w:rsidR="006F632C">
              <w:rPr>
                <w:noProof/>
                <w:webHidden/>
              </w:rPr>
              <w:tab/>
            </w:r>
            <w:r w:rsidR="006F632C">
              <w:rPr>
                <w:noProof/>
                <w:webHidden/>
              </w:rPr>
              <w:fldChar w:fldCharType="begin"/>
            </w:r>
            <w:r w:rsidR="006F632C">
              <w:rPr>
                <w:noProof/>
                <w:webHidden/>
              </w:rPr>
              <w:instrText xml:space="preserve"> PAGEREF _Toc151738696 \h </w:instrText>
            </w:r>
            <w:r w:rsidR="006F632C">
              <w:rPr>
                <w:noProof/>
                <w:webHidden/>
              </w:rPr>
            </w:r>
            <w:r w:rsidR="006F632C">
              <w:rPr>
                <w:noProof/>
                <w:webHidden/>
              </w:rPr>
              <w:fldChar w:fldCharType="separate"/>
            </w:r>
            <w:r w:rsidR="00AE2C69">
              <w:rPr>
                <w:noProof/>
                <w:webHidden/>
              </w:rPr>
              <w:t>3</w:t>
            </w:r>
            <w:r w:rsidR="006F632C">
              <w:rPr>
                <w:noProof/>
                <w:webHidden/>
              </w:rPr>
              <w:fldChar w:fldCharType="end"/>
            </w:r>
          </w:hyperlink>
        </w:p>
        <w:p w14:paraId="76157A0C" w14:textId="59F27F54" w:rsidR="006F632C" w:rsidRDefault="00000000">
          <w:pPr>
            <w:pStyle w:val="TOC1"/>
            <w:tabs>
              <w:tab w:val="right" w:leader="dot" w:pos="10790"/>
            </w:tabs>
            <w:rPr>
              <w:rFonts w:asciiTheme="minorHAnsi" w:eastAsiaTheme="minorEastAsia" w:hAnsiTheme="minorHAnsi"/>
              <w:noProof/>
            </w:rPr>
          </w:pPr>
          <w:hyperlink w:anchor="_Toc151738697" w:history="1">
            <w:r w:rsidR="006F632C" w:rsidRPr="00A96299">
              <w:rPr>
                <w:rStyle w:val="Hyperlink"/>
                <w:noProof/>
              </w:rPr>
              <w:t>Mission Statement</w:t>
            </w:r>
            <w:r w:rsidR="006F632C">
              <w:rPr>
                <w:noProof/>
                <w:webHidden/>
              </w:rPr>
              <w:tab/>
            </w:r>
            <w:r w:rsidR="006F632C">
              <w:rPr>
                <w:noProof/>
                <w:webHidden/>
              </w:rPr>
              <w:fldChar w:fldCharType="begin"/>
            </w:r>
            <w:r w:rsidR="006F632C">
              <w:rPr>
                <w:noProof/>
                <w:webHidden/>
              </w:rPr>
              <w:instrText xml:space="preserve"> PAGEREF _Toc151738697 \h </w:instrText>
            </w:r>
            <w:r w:rsidR="006F632C">
              <w:rPr>
                <w:noProof/>
                <w:webHidden/>
              </w:rPr>
            </w:r>
            <w:r w:rsidR="006F632C">
              <w:rPr>
                <w:noProof/>
                <w:webHidden/>
              </w:rPr>
              <w:fldChar w:fldCharType="separate"/>
            </w:r>
            <w:r w:rsidR="00AE2C69">
              <w:rPr>
                <w:noProof/>
                <w:webHidden/>
              </w:rPr>
              <w:t>4</w:t>
            </w:r>
            <w:r w:rsidR="006F632C">
              <w:rPr>
                <w:noProof/>
                <w:webHidden/>
              </w:rPr>
              <w:fldChar w:fldCharType="end"/>
            </w:r>
          </w:hyperlink>
        </w:p>
        <w:p w14:paraId="30F820F6" w14:textId="26178E15" w:rsidR="006F632C" w:rsidRDefault="00000000">
          <w:pPr>
            <w:pStyle w:val="TOC1"/>
            <w:tabs>
              <w:tab w:val="right" w:leader="dot" w:pos="10790"/>
            </w:tabs>
            <w:rPr>
              <w:rFonts w:asciiTheme="minorHAnsi" w:eastAsiaTheme="minorEastAsia" w:hAnsiTheme="minorHAnsi"/>
              <w:noProof/>
            </w:rPr>
          </w:pPr>
          <w:hyperlink w:anchor="_Toc151738698" w:history="1">
            <w:r w:rsidR="006F632C" w:rsidRPr="00A96299">
              <w:rPr>
                <w:rStyle w:val="Hyperlink"/>
                <w:noProof/>
              </w:rPr>
              <w:t>Relationship with the Guelph Police Service</w:t>
            </w:r>
            <w:r w:rsidR="006F632C">
              <w:rPr>
                <w:noProof/>
                <w:webHidden/>
              </w:rPr>
              <w:tab/>
            </w:r>
            <w:r w:rsidR="006F632C">
              <w:rPr>
                <w:noProof/>
                <w:webHidden/>
              </w:rPr>
              <w:fldChar w:fldCharType="begin"/>
            </w:r>
            <w:r w:rsidR="006F632C">
              <w:rPr>
                <w:noProof/>
                <w:webHidden/>
              </w:rPr>
              <w:instrText xml:space="preserve"> PAGEREF _Toc151738698 \h </w:instrText>
            </w:r>
            <w:r w:rsidR="006F632C">
              <w:rPr>
                <w:noProof/>
                <w:webHidden/>
              </w:rPr>
            </w:r>
            <w:r w:rsidR="006F632C">
              <w:rPr>
                <w:noProof/>
                <w:webHidden/>
              </w:rPr>
              <w:fldChar w:fldCharType="separate"/>
            </w:r>
            <w:r w:rsidR="00AE2C69">
              <w:rPr>
                <w:noProof/>
                <w:webHidden/>
              </w:rPr>
              <w:t>5</w:t>
            </w:r>
            <w:r w:rsidR="006F632C">
              <w:rPr>
                <w:noProof/>
                <w:webHidden/>
              </w:rPr>
              <w:fldChar w:fldCharType="end"/>
            </w:r>
          </w:hyperlink>
        </w:p>
        <w:p w14:paraId="3A1547EC" w14:textId="08C1CBF5" w:rsidR="006F632C" w:rsidRDefault="00000000">
          <w:pPr>
            <w:pStyle w:val="TOC1"/>
            <w:tabs>
              <w:tab w:val="right" w:leader="dot" w:pos="10790"/>
            </w:tabs>
            <w:rPr>
              <w:rFonts w:asciiTheme="minorHAnsi" w:eastAsiaTheme="minorEastAsia" w:hAnsiTheme="minorHAnsi"/>
              <w:noProof/>
            </w:rPr>
          </w:pPr>
          <w:hyperlink w:anchor="_Toc151738699" w:history="1">
            <w:r w:rsidR="006F632C" w:rsidRPr="00A96299">
              <w:rPr>
                <w:rStyle w:val="Hyperlink"/>
                <w:noProof/>
              </w:rPr>
              <w:t>Message from the Director</w:t>
            </w:r>
            <w:r w:rsidR="006F632C">
              <w:rPr>
                <w:noProof/>
                <w:webHidden/>
              </w:rPr>
              <w:tab/>
            </w:r>
            <w:r w:rsidR="006F632C">
              <w:rPr>
                <w:noProof/>
                <w:webHidden/>
              </w:rPr>
              <w:fldChar w:fldCharType="begin"/>
            </w:r>
            <w:r w:rsidR="006F632C">
              <w:rPr>
                <w:noProof/>
                <w:webHidden/>
              </w:rPr>
              <w:instrText xml:space="preserve"> PAGEREF _Toc151738699 \h </w:instrText>
            </w:r>
            <w:r w:rsidR="006F632C">
              <w:rPr>
                <w:noProof/>
                <w:webHidden/>
              </w:rPr>
            </w:r>
            <w:r w:rsidR="006F632C">
              <w:rPr>
                <w:noProof/>
                <w:webHidden/>
              </w:rPr>
              <w:fldChar w:fldCharType="separate"/>
            </w:r>
            <w:r w:rsidR="00AE2C69">
              <w:rPr>
                <w:noProof/>
                <w:webHidden/>
              </w:rPr>
              <w:t>6</w:t>
            </w:r>
            <w:r w:rsidR="006F632C">
              <w:rPr>
                <w:noProof/>
                <w:webHidden/>
              </w:rPr>
              <w:fldChar w:fldCharType="end"/>
            </w:r>
          </w:hyperlink>
        </w:p>
        <w:p w14:paraId="5D74F84F" w14:textId="3B295618" w:rsidR="006F632C" w:rsidRDefault="00000000">
          <w:pPr>
            <w:pStyle w:val="TOC1"/>
            <w:tabs>
              <w:tab w:val="right" w:leader="dot" w:pos="10790"/>
            </w:tabs>
            <w:rPr>
              <w:rFonts w:asciiTheme="minorHAnsi" w:eastAsiaTheme="minorEastAsia" w:hAnsiTheme="minorHAnsi"/>
              <w:noProof/>
            </w:rPr>
          </w:pPr>
          <w:hyperlink w:anchor="_Toc151738700" w:history="1">
            <w:r w:rsidR="006F632C" w:rsidRPr="00A96299">
              <w:rPr>
                <w:rStyle w:val="Hyperlink"/>
                <w:noProof/>
              </w:rPr>
              <w:t>Organizational Structure</w:t>
            </w:r>
            <w:r w:rsidR="006F632C">
              <w:rPr>
                <w:noProof/>
                <w:webHidden/>
              </w:rPr>
              <w:tab/>
            </w:r>
            <w:r w:rsidR="006F632C">
              <w:rPr>
                <w:noProof/>
                <w:webHidden/>
              </w:rPr>
              <w:fldChar w:fldCharType="begin"/>
            </w:r>
            <w:r w:rsidR="006F632C">
              <w:rPr>
                <w:noProof/>
                <w:webHidden/>
              </w:rPr>
              <w:instrText xml:space="preserve"> PAGEREF _Toc151738700 \h </w:instrText>
            </w:r>
            <w:r w:rsidR="006F632C">
              <w:rPr>
                <w:noProof/>
                <w:webHidden/>
              </w:rPr>
            </w:r>
            <w:r w:rsidR="006F632C">
              <w:rPr>
                <w:noProof/>
                <w:webHidden/>
              </w:rPr>
              <w:fldChar w:fldCharType="separate"/>
            </w:r>
            <w:r w:rsidR="00AE2C69">
              <w:rPr>
                <w:noProof/>
                <w:webHidden/>
              </w:rPr>
              <w:t>7</w:t>
            </w:r>
            <w:r w:rsidR="006F632C">
              <w:rPr>
                <w:noProof/>
                <w:webHidden/>
              </w:rPr>
              <w:fldChar w:fldCharType="end"/>
            </w:r>
          </w:hyperlink>
        </w:p>
        <w:p w14:paraId="6B66C4CA" w14:textId="04C61AEF" w:rsidR="006F632C" w:rsidRDefault="00000000">
          <w:pPr>
            <w:pStyle w:val="TOC1"/>
            <w:tabs>
              <w:tab w:val="right" w:leader="dot" w:pos="10790"/>
            </w:tabs>
            <w:rPr>
              <w:rFonts w:asciiTheme="minorHAnsi" w:eastAsiaTheme="minorEastAsia" w:hAnsiTheme="minorHAnsi"/>
              <w:noProof/>
            </w:rPr>
          </w:pPr>
          <w:hyperlink w:anchor="_Toc151738701" w:history="1">
            <w:r w:rsidR="006F632C" w:rsidRPr="00A96299">
              <w:rPr>
                <w:rStyle w:val="Hyperlink"/>
                <w:noProof/>
              </w:rPr>
              <w:t>Emergency Management</w:t>
            </w:r>
            <w:r w:rsidR="006F632C">
              <w:rPr>
                <w:noProof/>
                <w:webHidden/>
              </w:rPr>
              <w:tab/>
            </w:r>
            <w:r w:rsidR="006F632C">
              <w:rPr>
                <w:noProof/>
                <w:webHidden/>
              </w:rPr>
              <w:fldChar w:fldCharType="begin"/>
            </w:r>
            <w:r w:rsidR="006F632C">
              <w:rPr>
                <w:noProof/>
                <w:webHidden/>
              </w:rPr>
              <w:instrText xml:space="preserve"> PAGEREF _Toc151738701 \h </w:instrText>
            </w:r>
            <w:r w:rsidR="006F632C">
              <w:rPr>
                <w:noProof/>
                <w:webHidden/>
              </w:rPr>
            </w:r>
            <w:r w:rsidR="006F632C">
              <w:rPr>
                <w:noProof/>
                <w:webHidden/>
              </w:rPr>
              <w:fldChar w:fldCharType="separate"/>
            </w:r>
            <w:r w:rsidR="00AE2C69">
              <w:rPr>
                <w:noProof/>
                <w:webHidden/>
              </w:rPr>
              <w:t>8</w:t>
            </w:r>
            <w:r w:rsidR="006F632C">
              <w:rPr>
                <w:noProof/>
                <w:webHidden/>
              </w:rPr>
              <w:fldChar w:fldCharType="end"/>
            </w:r>
          </w:hyperlink>
        </w:p>
        <w:p w14:paraId="60986E45" w14:textId="14E786D7" w:rsidR="006F632C" w:rsidRDefault="00000000">
          <w:pPr>
            <w:pStyle w:val="TOC1"/>
            <w:tabs>
              <w:tab w:val="right" w:leader="dot" w:pos="10790"/>
            </w:tabs>
            <w:rPr>
              <w:rFonts w:asciiTheme="minorHAnsi" w:eastAsiaTheme="minorEastAsia" w:hAnsiTheme="minorHAnsi"/>
              <w:noProof/>
            </w:rPr>
          </w:pPr>
          <w:hyperlink w:anchor="_Toc151738702" w:history="1">
            <w:r w:rsidR="006F632C" w:rsidRPr="00A96299">
              <w:rPr>
                <w:rStyle w:val="Hyperlink"/>
                <w:noProof/>
              </w:rPr>
              <w:t>Authorities</w:t>
            </w:r>
            <w:r w:rsidR="006F632C">
              <w:rPr>
                <w:noProof/>
                <w:webHidden/>
              </w:rPr>
              <w:tab/>
            </w:r>
            <w:r w:rsidR="006F632C">
              <w:rPr>
                <w:noProof/>
                <w:webHidden/>
              </w:rPr>
              <w:fldChar w:fldCharType="begin"/>
            </w:r>
            <w:r w:rsidR="006F632C">
              <w:rPr>
                <w:noProof/>
                <w:webHidden/>
              </w:rPr>
              <w:instrText xml:space="preserve"> PAGEREF _Toc151738702 \h </w:instrText>
            </w:r>
            <w:r w:rsidR="006F632C">
              <w:rPr>
                <w:noProof/>
                <w:webHidden/>
              </w:rPr>
            </w:r>
            <w:r w:rsidR="006F632C">
              <w:rPr>
                <w:noProof/>
                <w:webHidden/>
              </w:rPr>
              <w:fldChar w:fldCharType="separate"/>
            </w:r>
            <w:r w:rsidR="00AE2C69">
              <w:rPr>
                <w:noProof/>
                <w:webHidden/>
              </w:rPr>
              <w:t>9</w:t>
            </w:r>
            <w:r w:rsidR="006F632C">
              <w:rPr>
                <w:noProof/>
                <w:webHidden/>
              </w:rPr>
              <w:fldChar w:fldCharType="end"/>
            </w:r>
          </w:hyperlink>
        </w:p>
        <w:p w14:paraId="52CB34B1" w14:textId="76BC3E6B" w:rsidR="006F632C" w:rsidRDefault="00000000">
          <w:pPr>
            <w:pStyle w:val="TOC1"/>
            <w:tabs>
              <w:tab w:val="right" w:leader="dot" w:pos="10790"/>
            </w:tabs>
            <w:rPr>
              <w:rFonts w:asciiTheme="minorHAnsi" w:eastAsiaTheme="minorEastAsia" w:hAnsiTheme="minorHAnsi"/>
              <w:noProof/>
            </w:rPr>
          </w:pPr>
          <w:hyperlink w:anchor="_Toc151738703" w:history="1">
            <w:r w:rsidR="006F632C" w:rsidRPr="00A96299">
              <w:rPr>
                <w:rStyle w:val="Hyperlink"/>
                <w:noProof/>
              </w:rPr>
              <w:t>Jurisdiction</w:t>
            </w:r>
            <w:r w:rsidR="006F632C">
              <w:rPr>
                <w:noProof/>
                <w:webHidden/>
              </w:rPr>
              <w:tab/>
            </w:r>
            <w:r w:rsidR="006F632C">
              <w:rPr>
                <w:noProof/>
                <w:webHidden/>
              </w:rPr>
              <w:fldChar w:fldCharType="begin"/>
            </w:r>
            <w:r w:rsidR="006F632C">
              <w:rPr>
                <w:noProof/>
                <w:webHidden/>
              </w:rPr>
              <w:instrText xml:space="preserve"> PAGEREF _Toc151738703 \h </w:instrText>
            </w:r>
            <w:r w:rsidR="006F632C">
              <w:rPr>
                <w:noProof/>
                <w:webHidden/>
              </w:rPr>
            </w:r>
            <w:r w:rsidR="006F632C">
              <w:rPr>
                <w:noProof/>
                <w:webHidden/>
              </w:rPr>
              <w:fldChar w:fldCharType="separate"/>
            </w:r>
            <w:r w:rsidR="00AE2C69">
              <w:rPr>
                <w:noProof/>
                <w:webHidden/>
              </w:rPr>
              <w:t>10</w:t>
            </w:r>
            <w:r w:rsidR="006F632C">
              <w:rPr>
                <w:noProof/>
                <w:webHidden/>
              </w:rPr>
              <w:fldChar w:fldCharType="end"/>
            </w:r>
          </w:hyperlink>
        </w:p>
        <w:p w14:paraId="58B14C28" w14:textId="397EDDE9" w:rsidR="006F632C" w:rsidRDefault="00000000">
          <w:pPr>
            <w:pStyle w:val="TOC1"/>
            <w:tabs>
              <w:tab w:val="right" w:leader="dot" w:pos="10790"/>
            </w:tabs>
            <w:rPr>
              <w:rFonts w:asciiTheme="minorHAnsi" w:eastAsiaTheme="minorEastAsia" w:hAnsiTheme="minorHAnsi"/>
              <w:noProof/>
            </w:rPr>
          </w:pPr>
          <w:hyperlink w:anchor="_Toc151738704" w:history="1">
            <w:r w:rsidR="006F632C" w:rsidRPr="00A96299">
              <w:rPr>
                <w:rStyle w:val="Hyperlink"/>
                <w:noProof/>
              </w:rPr>
              <w:t>Safe Gryphon App</w:t>
            </w:r>
            <w:r w:rsidR="006F632C">
              <w:rPr>
                <w:noProof/>
                <w:webHidden/>
              </w:rPr>
              <w:tab/>
            </w:r>
            <w:r w:rsidR="006F632C">
              <w:rPr>
                <w:noProof/>
                <w:webHidden/>
              </w:rPr>
              <w:fldChar w:fldCharType="begin"/>
            </w:r>
            <w:r w:rsidR="006F632C">
              <w:rPr>
                <w:noProof/>
                <w:webHidden/>
              </w:rPr>
              <w:instrText xml:space="preserve"> PAGEREF _Toc151738704 \h </w:instrText>
            </w:r>
            <w:r w:rsidR="006F632C">
              <w:rPr>
                <w:noProof/>
                <w:webHidden/>
              </w:rPr>
            </w:r>
            <w:r w:rsidR="006F632C">
              <w:rPr>
                <w:noProof/>
                <w:webHidden/>
              </w:rPr>
              <w:fldChar w:fldCharType="separate"/>
            </w:r>
            <w:r w:rsidR="00AE2C69">
              <w:rPr>
                <w:noProof/>
                <w:webHidden/>
              </w:rPr>
              <w:t>11</w:t>
            </w:r>
            <w:r w:rsidR="006F632C">
              <w:rPr>
                <w:noProof/>
                <w:webHidden/>
              </w:rPr>
              <w:fldChar w:fldCharType="end"/>
            </w:r>
          </w:hyperlink>
        </w:p>
        <w:p w14:paraId="24C37CEA" w14:textId="3FCCA875" w:rsidR="006F632C" w:rsidRDefault="00000000">
          <w:pPr>
            <w:pStyle w:val="TOC1"/>
            <w:tabs>
              <w:tab w:val="right" w:leader="dot" w:pos="10790"/>
            </w:tabs>
            <w:rPr>
              <w:rFonts w:asciiTheme="minorHAnsi" w:eastAsiaTheme="minorEastAsia" w:hAnsiTheme="minorHAnsi"/>
              <w:noProof/>
            </w:rPr>
          </w:pPr>
          <w:hyperlink w:anchor="_Toc151738705" w:history="1">
            <w:r w:rsidR="006F632C" w:rsidRPr="00A96299">
              <w:rPr>
                <w:rStyle w:val="Hyperlink"/>
                <w:noProof/>
              </w:rPr>
              <w:t>Bicycle Unit</w:t>
            </w:r>
            <w:r w:rsidR="006F632C">
              <w:rPr>
                <w:noProof/>
                <w:webHidden/>
              </w:rPr>
              <w:tab/>
            </w:r>
            <w:r w:rsidR="006F632C">
              <w:rPr>
                <w:noProof/>
                <w:webHidden/>
              </w:rPr>
              <w:fldChar w:fldCharType="begin"/>
            </w:r>
            <w:r w:rsidR="006F632C">
              <w:rPr>
                <w:noProof/>
                <w:webHidden/>
              </w:rPr>
              <w:instrText xml:space="preserve"> PAGEREF _Toc151738705 \h </w:instrText>
            </w:r>
            <w:r w:rsidR="006F632C">
              <w:rPr>
                <w:noProof/>
                <w:webHidden/>
              </w:rPr>
            </w:r>
            <w:r w:rsidR="006F632C">
              <w:rPr>
                <w:noProof/>
                <w:webHidden/>
              </w:rPr>
              <w:fldChar w:fldCharType="separate"/>
            </w:r>
            <w:r w:rsidR="00AE2C69">
              <w:rPr>
                <w:noProof/>
                <w:webHidden/>
              </w:rPr>
              <w:t>12</w:t>
            </w:r>
            <w:r w:rsidR="006F632C">
              <w:rPr>
                <w:noProof/>
                <w:webHidden/>
              </w:rPr>
              <w:fldChar w:fldCharType="end"/>
            </w:r>
          </w:hyperlink>
        </w:p>
        <w:p w14:paraId="7A9BE370" w14:textId="7E67AF26" w:rsidR="006F632C" w:rsidRDefault="00000000">
          <w:pPr>
            <w:pStyle w:val="TOC1"/>
            <w:tabs>
              <w:tab w:val="right" w:leader="dot" w:pos="10790"/>
            </w:tabs>
            <w:rPr>
              <w:rFonts w:asciiTheme="minorHAnsi" w:eastAsiaTheme="minorEastAsia" w:hAnsiTheme="minorHAnsi"/>
              <w:noProof/>
            </w:rPr>
          </w:pPr>
          <w:hyperlink w:anchor="_Toc151738706" w:history="1">
            <w:r w:rsidR="006F632C" w:rsidRPr="00A96299">
              <w:rPr>
                <w:rStyle w:val="Hyperlink"/>
                <w:noProof/>
              </w:rPr>
              <w:t>Community Partner:  First Response Team (FRT)</w:t>
            </w:r>
            <w:r w:rsidR="006F632C">
              <w:rPr>
                <w:noProof/>
                <w:webHidden/>
              </w:rPr>
              <w:tab/>
            </w:r>
            <w:r w:rsidR="006F632C">
              <w:rPr>
                <w:noProof/>
                <w:webHidden/>
              </w:rPr>
              <w:fldChar w:fldCharType="begin"/>
            </w:r>
            <w:r w:rsidR="006F632C">
              <w:rPr>
                <w:noProof/>
                <w:webHidden/>
              </w:rPr>
              <w:instrText xml:space="preserve"> PAGEREF _Toc151738706 \h </w:instrText>
            </w:r>
            <w:r w:rsidR="006F632C">
              <w:rPr>
                <w:noProof/>
                <w:webHidden/>
              </w:rPr>
            </w:r>
            <w:r w:rsidR="006F632C">
              <w:rPr>
                <w:noProof/>
                <w:webHidden/>
              </w:rPr>
              <w:fldChar w:fldCharType="separate"/>
            </w:r>
            <w:r w:rsidR="00AE2C69">
              <w:rPr>
                <w:noProof/>
                <w:webHidden/>
              </w:rPr>
              <w:t>13</w:t>
            </w:r>
            <w:r w:rsidR="006F632C">
              <w:rPr>
                <w:noProof/>
                <w:webHidden/>
              </w:rPr>
              <w:fldChar w:fldCharType="end"/>
            </w:r>
          </w:hyperlink>
        </w:p>
        <w:p w14:paraId="49713600" w14:textId="11472D47" w:rsidR="006F632C" w:rsidRDefault="00000000">
          <w:pPr>
            <w:pStyle w:val="TOC1"/>
            <w:tabs>
              <w:tab w:val="right" w:leader="dot" w:pos="10790"/>
            </w:tabs>
            <w:rPr>
              <w:rFonts w:asciiTheme="minorHAnsi" w:eastAsiaTheme="minorEastAsia" w:hAnsiTheme="minorHAnsi"/>
              <w:noProof/>
            </w:rPr>
          </w:pPr>
          <w:hyperlink w:anchor="_Toc151738707" w:history="1">
            <w:r w:rsidR="006F632C" w:rsidRPr="00A96299">
              <w:rPr>
                <w:rStyle w:val="Hyperlink"/>
                <w:noProof/>
              </w:rPr>
              <w:t>Auxiliary Unit</w:t>
            </w:r>
            <w:r w:rsidR="006F632C">
              <w:rPr>
                <w:noProof/>
                <w:webHidden/>
              </w:rPr>
              <w:tab/>
            </w:r>
            <w:r w:rsidR="006F632C">
              <w:rPr>
                <w:noProof/>
                <w:webHidden/>
              </w:rPr>
              <w:fldChar w:fldCharType="begin"/>
            </w:r>
            <w:r w:rsidR="006F632C">
              <w:rPr>
                <w:noProof/>
                <w:webHidden/>
              </w:rPr>
              <w:instrText xml:space="preserve"> PAGEREF _Toc151738707 \h </w:instrText>
            </w:r>
            <w:r w:rsidR="006F632C">
              <w:rPr>
                <w:noProof/>
                <w:webHidden/>
              </w:rPr>
            </w:r>
            <w:r w:rsidR="006F632C">
              <w:rPr>
                <w:noProof/>
                <w:webHidden/>
              </w:rPr>
              <w:fldChar w:fldCharType="separate"/>
            </w:r>
            <w:r w:rsidR="00AE2C69">
              <w:rPr>
                <w:noProof/>
                <w:webHidden/>
              </w:rPr>
              <w:t>14</w:t>
            </w:r>
            <w:r w:rsidR="006F632C">
              <w:rPr>
                <w:noProof/>
                <w:webHidden/>
              </w:rPr>
              <w:fldChar w:fldCharType="end"/>
            </w:r>
          </w:hyperlink>
        </w:p>
        <w:p w14:paraId="173170A6" w14:textId="1874C5CE" w:rsidR="006F632C" w:rsidRDefault="00000000">
          <w:pPr>
            <w:pStyle w:val="TOC1"/>
            <w:tabs>
              <w:tab w:val="right" w:leader="dot" w:pos="10790"/>
            </w:tabs>
            <w:rPr>
              <w:rFonts w:asciiTheme="minorHAnsi" w:eastAsiaTheme="minorEastAsia" w:hAnsiTheme="minorHAnsi"/>
              <w:noProof/>
            </w:rPr>
          </w:pPr>
          <w:hyperlink w:anchor="_Toc151738708" w:history="1">
            <w:r w:rsidR="006F632C" w:rsidRPr="00A96299">
              <w:rPr>
                <w:rStyle w:val="Hyperlink"/>
                <w:noProof/>
              </w:rPr>
              <w:t>Dispatch</w:t>
            </w:r>
            <w:r w:rsidR="006F632C">
              <w:rPr>
                <w:noProof/>
                <w:webHidden/>
              </w:rPr>
              <w:tab/>
            </w:r>
            <w:r w:rsidR="006F632C">
              <w:rPr>
                <w:noProof/>
                <w:webHidden/>
              </w:rPr>
              <w:fldChar w:fldCharType="begin"/>
            </w:r>
            <w:r w:rsidR="006F632C">
              <w:rPr>
                <w:noProof/>
                <w:webHidden/>
              </w:rPr>
              <w:instrText xml:space="preserve"> PAGEREF _Toc151738708 \h </w:instrText>
            </w:r>
            <w:r w:rsidR="006F632C">
              <w:rPr>
                <w:noProof/>
                <w:webHidden/>
              </w:rPr>
            </w:r>
            <w:r w:rsidR="006F632C">
              <w:rPr>
                <w:noProof/>
                <w:webHidden/>
              </w:rPr>
              <w:fldChar w:fldCharType="separate"/>
            </w:r>
            <w:r w:rsidR="00AE2C69">
              <w:rPr>
                <w:noProof/>
                <w:webHidden/>
              </w:rPr>
              <w:t>15</w:t>
            </w:r>
            <w:r w:rsidR="006F632C">
              <w:rPr>
                <w:noProof/>
                <w:webHidden/>
              </w:rPr>
              <w:fldChar w:fldCharType="end"/>
            </w:r>
          </w:hyperlink>
        </w:p>
        <w:p w14:paraId="5EBB5131" w14:textId="54CCD057" w:rsidR="006F632C" w:rsidRDefault="00000000">
          <w:pPr>
            <w:pStyle w:val="TOC1"/>
            <w:tabs>
              <w:tab w:val="right" w:leader="dot" w:pos="10790"/>
            </w:tabs>
            <w:rPr>
              <w:rFonts w:asciiTheme="minorHAnsi" w:eastAsiaTheme="minorEastAsia" w:hAnsiTheme="minorHAnsi"/>
              <w:noProof/>
            </w:rPr>
          </w:pPr>
          <w:hyperlink w:anchor="_Toc151738709" w:history="1">
            <w:r w:rsidR="006F632C" w:rsidRPr="00A96299">
              <w:rPr>
                <w:rStyle w:val="Hyperlink"/>
                <w:noProof/>
              </w:rPr>
              <w:t>Overview of Incidents</w:t>
            </w:r>
            <w:r w:rsidR="006F632C">
              <w:rPr>
                <w:noProof/>
                <w:webHidden/>
              </w:rPr>
              <w:tab/>
            </w:r>
            <w:r w:rsidR="006F632C">
              <w:rPr>
                <w:noProof/>
                <w:webHidden/>
              </w:rPr>
              <w:fldChar w:fldCharType="begin"/>
            </w:r>
            <w:r w:rsidR="006F632C">
              <w:rPr>
                <w:noProof/>
                <w:webHidden/>
              </w:rPr>
              <w:instrText xml:space="preserve"> PAGEREF _Toc151738709 \h </w:instrText>
            </w:r>
            <w:r w:rsidR="006F632C">
              <w:rPr>
                <w:noProof/>
                <w:webHidden/>
              </w:rPr>
            </w:r>
            <w:r w:rsidR="006F632C">
              <w:rPr>
                <w:noProof/>
                <w:webHidden/>
              </w:rPr>
              <w:fldChar w:fldCharType="separate"/>
            </w:r>
            <w:r w:rsidR="00AE2C69">
              <w:rPr>
                <w:noProof/>
                <w:webHidden/>
              </w:rPr>
              <w:t>16</w:t>
            </w:r>
            <w:r w:rsidR="006F632C">
              <w:rPr>
                <w:noProof/>
                <w:webHidden/>
              </w:rPr>
              <w:fldChar w:fldCharType="end"/>
            </w:r>
          </w:hyperlink>
        </w:p>
        <w:p w14:paraId="5326AA2E" w14:textId="446BBB89" w:rsidR="006F632C" w:rsidRDefault="00000000">
          <w:pPr>
            <w:pStyle w:val="TOC1"/>
            <w:tabs>
              <w:tab w:val="right" w:leader="dot" w:pos="10790"/>
            </w:tabs>
            <w:rPr>
              <w:rFonts w:asciiTheme="minorHAnsi" w:eastAsiaTheme="minorEastAsia" w:hAnsiTheme="minorHAnsi"/>
              <w:noProof/>
            </w:rPr>
          </w:pPr>
          <w:hyperlink w:anchor="_Toc151738710" w:history="1">
            <w:r w:rsidR="006F632C" w:rsidRPr="00A96299">
              <w:rPr>
                <w:rStyle w:val="Hyperlink"/>
                <w:noProof/>
              </w:rPr>
              <w:t>Criminal Code Charges</w:t>
            </w:r>
            <w:r w:rsidR="006F632C">
              <w:rPr>
                <w:noProof/>
                <w:webHidden/>
              </w:rPr>
              <w:tab/>
            </w:r>
            <w:r w:rsidR="006F632C">
              <w:rPr>
                <w:noProof/>
                <w:webHidden/>
              </w:rPr>
              <w:fldChar w:fldCharType="begin"/>
            </w:r>
            <w:r w:rsidR="006F632C">
              <w:rPr>
                <w:noProof/>
                <w:webHidden/>
              </w:rPr>
              <w:instrText xml:space="preserve"> PAGEREF _Toc151738710 \h </w:instrText>
            </w:r>
            <w:r w:rsidR="006F632C">
              <w:rPr>
                <w:noProof/>
                <w:webHidden/>
              </w:rPr>
            </w:r>
            <w:r w:rsidR="006F632C">
              <w:rPr>
                <w:noProof/>
                <w:webHidden/>
              </w:rPr>
              <w:fldChar w:fldCharType="separate"/>
            </w:r>
            <w:r w:rsidR="00AE2C69">
              <w:rPr>
                <w:noProof/>
                <w:webHidden/>
              </w:rPr>
              <w:t>17</w:t>
            </w:r>
            <w:r w:rsidR="006F632C">
              <w:rPr>
                <w:noProof/>
                <w:webHidden/>
              </w:rPr>
              <w:fldChar w:fldCharType="end"/>
            </w:r>
          </w:hyperlink>
        </w:p>
        <w:p w14:paraId="0D5B7756" w14:textId="323AF7BD" w:rsidR="006F632C" w:rsidRDefault="00000000">
          <w:pPr>
            <w:pStyle w:val="TOC1"/>
            <w:tabs>
              <w:tab w:val="right" w:leader="dot" w:pos="10790"/>
            </w:tabs>
            <w:rPr>
              <w:rFonts w:asciiTheme="minorHAnsi" w:eastAsiaTheme="minorEastAsia" w:hAnsiTheme="minorHAnsi"/>
              <w:noProof/>
            </w:rPr>
          </w:pPr>
          <w:hyperlink w:anchor="_Toc151738711" w:history="1">
            <w:r w:rsidR="006F632C" w:rsidRPr="00A96299">
              <w:rPr>
                <w:rStyle w:val="Hyperlink"/>
                <w:noProof/>
              </w:rPr>
              <w:t>Provincial Offences: Highway Traffic Act</w:t>
            </w:r>
            <w:r w:rsidR="006F632C">
              <w:rPr>
                <w:noProof/>
                <w:webHidden/>
              </w:rPr>
              <w:tab/>
            </w:r>
            <w:r w:rsidR="006F632C">
              <w:rPr>
                <w:noProof/>
                <w:webHidden/>
              </w:rPr>
              <w:fldChar w:fldCharType="begin"/>
            </w:r>
            <w:r w:rsidR="006F632C">
              <w:rPr>
                <w:noProof/>
                <w:webHidden/>
              </w:rPr>
              <w:instrText xml:space="preserve"> PAGEREF _Toc151738711 \h </w:instrText>
            </w:r>
            <w:r w:rsidR="006F632C">
              <w:rPr>
                <w:noProof/>
                <w:webHidden/>
              </w:rPr>
            </w:r>
            <w:r w:rsidR="006F632C">
              <w:rPr>
                <w:noProof/>
                <w:webHidden/>
              </w:rPr>
              <w:fldChar w:fldCharType="separate"/>
            </w:r>
            <w:r w:rsidR="00AE2C69">
              <w:rPr>
                <w:noProof/>
                <w:webHidden/>
              </w:rPr>
              <w:t>18</w:t>
            </w:r>
            <w:r w:rsidR="006F632C">
              <w:rPr>
                <w:noProof/>
                <w:webHidden/>
              </w:rPr>
              <w:fldChar w:fldCharType="end"/>
            </w:r>
          </w:hyperlink>
        </w:p>
        <w:p w14:paraId="08FDE2CE" w14:textId="584C5F46" w:rsidR="006F632C" w:rsidRDefault="00000000">
          <w:pPr>
            <w:pStyle w:val="TOC1"/>
            <w:tabs>
              <w:tab w:val="right" w:leader="dot" w:pos="10790"/>
            </w:tabs>
            <w:rPr>
              <w:rFonts w:asciiTheme="minorHAnsi" w:eastAsiaTheme="minorEastAsia" w:hAnsiTheme="minorHAnsi"/>
              <w:noProof/>
            </w:rPr>
          </w:pPr>
          <w:hyperlink w:anchor="_Toc151738712" w:history="1">
            <w:r w:rsidR="006F632C" w:rsidRPr="00A96299">
              <w:rPr>
                <w:rStyle w:val="Hyperlink"/>
                <w:noProof/>
              </w:rPr>
              <w:t>Provincial Offences:  Liquor Licence and Control Act</w:t>
            </w:r>
            <w:r w:rsidR="006F632C">
              <w:rPr>
                <w:noProof/>
                <w:webHidden/>
              </w:rPr>
              <w:tab/>
            </w:r>
            <w:r w:rsidR="006F632C">
              <w:rPr>
                <w:noProof/>
                <w:webHidden/>
              </w:rPr>
              <w:fldChar w:fldCharType="begin"/>
            </w:r>
            <w:r w:rsidR="006F632C">
              <w:rPr>
                <w:noProof/>
                <w:webHidden/>
              </w:rPr>
              <w:instrText xml:space="preserve"> PAGEREF _Toc151738712 \h </w:instrText>
            </w:r>
            <w:r w:rsidR="006F632C">
              <w:rPr>
                <w:noProof/>
                <w:webHidden/>
              </w:rPr>
            </w:r>
            <w:r w:rsidR="006F632C">
              <w:rPr>
                <w:noProof/>
                <w:webHidden/>
              </w:rPr>
              <w:fldChar w:fldCharType="separate"/>
            </w:r>
            <w:r w:rsidR="00AE2C69">
              <w:rPr>
                <w:noProof/>
                <w:webHidden/>
              </w:rPr>
              <w:t>19</w:t>
            </w:r>
            <w:r w:rsidR="006F632C">
              <w:rPr>
                <w:noProof/>
                <w:webHidden/>
              </w:rPr>
              <w:fldChar w:fldCharType="end"/>
            </w:r>
          </w:hyperlink>
        </w:p>
        <w:p w14:paraId="0EF2B408" w14:textId="013093C2" w:rsidR="006F632C" w:rsidRDefault="00000000">
          <w:pPr>
            <w:pStyle w:val="TOC1"/>
            <w:tabs>
              <w:tab w:val="right" w:leader="dot" w:pos="10790"/>
            </w:tabs>
            <w:rPr>
              <w:rFonts w:asciiTheme="minorHAnsi" w:eastAsiaTheme="minorEastAsia" w:hAnsiTheme="minorHAnsi"/>
              <w:noProof/>
            </w:rPr>
          </w:pPr>
          <w:hyperlink w:anchor="_Toc151738713" w:history="1">
            <w:r w:rsidR="006F632C" w:rsidRPr="00A96299">
              <w:rPr>
                <w:rStyle w:val="Hyperlink"/>
                <w:noProof/>
              </w:rPr>
              <w:t>Provincial Offences:  Trespass to Property Act</w:t>
            </w:r>
            <w:r w:rsidR="006F632C">
              <w:rPr>
                <w:noProof/>
                <w:webHidden/>
              </w:rPr>
              <w:tab/>
            </w:r>
            <w:r w:rsidR="006F632C">
              <w:rPr>
                <w:noProof/>
                <w:webHidden/>
              </w:rPr>
              <w:fldChar w:fldCharType="begin"/>
            </w:r>
            <w:r w:rsidR="006F632C">
              <w:rPr>
                <w:noProof/>
                <w:webHidden/>
              </w:rPr>
              <w:instrText xml:space="preserve"> PAGEREF _Toc151738713 \h </w:instrText>
            </w:r>
            <w:r w:rsidR="006F632C">
              <w:rPr>
                <w:noProof/>
                <w:webHidden/>
              </w:rPr>
            </w:r>
            <w:r w:rsidR="006F632C">
              <w:rPr>
                <w:noProof/>
                <w:webHidden/>
              </w:rPr>
              <w:fldChar w:fldCharType="separate"/>
            </w:r>
            <w:r w:rsidR="00AE2C69">
              <w:rPr>
                <w:noProof/>
                <w:webHidden/>
              </w:rPr>
              <w:t>19</w:t>
            </w:r>
            <w:r w:rsidR="006F632C">
              <w:rPr>
                <w:noProof/>
                <w:webHidden/>
              </w:rPr>
              <w:fldChar w:fldCharType="end"/>
            </w:r>
          </w:hyperlink>
        </w:p>
        <w:p w14:paraId="0FF15D6B" w14:textId="265A51E6" w:rsidR="006F632C" w:rsidRDefault="00000000">
          <w:pPr>
            <w:pStyle w:val="TOC1"/>
            <w:tabs>
              <w:tab w:val="right" w:leader="dot" w:pos="10790"/>
            </w:tabs>
            <w:rPr>
              <w:rFonts w:asciiTheme="minorHAnsi" w:eastAsiaTheme="minorEastAsia" w:hAnsiTheme="minorHAnsi"/>
              <w:noProof/>
            </w:rPr>
          </w:pPr>
          <w:hyperlink w:anchor="_Toc151738714" w:history="1">
            <w:r w:rsidR="006F632C" w:rsidRPr="00A96299">
              <w:rPr>
                <w:rStyle w:val="Hyperlink"/>
                <w:noProof/>
              </w:rPr>
              <w:t>Provincial Offences: Mental Health Act</w:t>
            </w:r>
            <w:r w:rsidR="006F632C">
              <w:rPr>
                <w:noProof/>
                <w:webHidden/>
              </w:rPr>
              <w:tab/>
            </w:r>
            <w:r w:rsidR="006F632C">
              <w:rPr>
                <w:noProof/>
                <w:webHidden/>
              </w:rPr>
              <w:fldChar w:fldCharType="begin"/>
            </w:r>
            <w:r w:rsidR="006F632C">
              <w:rPr>
                <w:noProof/>
                <w:webHidden/>
              </w:rPr>
              <w:instrText xml:space="preserve"> PAGEREF _Toc151738714 \h </w:instrText>
            </w:r>
            <w:r w:rsidR="006F632C">
              <w:rPr>
                <w:noProof/>
                <w:webHidden/>
              </w:rPr>
            </w:r>
            <w:r w:rsidR="006F632C">
              <w:rPr>
                <w:noProof/>
                <w:webHidden/>
              </w:rPr>
              <w:fldChar w:fldCharType="separate"/>
            </w:r>
            <w:r w:rsidR="00AE2C69">
              <w:rPr>
                <w:noProof/>
                <w:webHidden/>
              </w:rPr>
              <w:t>20</w:t>
            </w:r>
            <w:r w:rsidR="006F632C">
              <w:rPr>
                <w:noProof/>
                <w:webHidden/>
              </w:rPr>
              <w:fldChar w:fldCharType="end"/>
            </w:r>
          </w:hyperlink>
        </w:p>
        <w:p w14:paraId="3999826D" w14:textId="3AE39C0C" w:rsidR="006F632C" w:rsidRDefault="00000000">
          <w:pPr>
            <w:pStyle w:val="TOC1"/>
            <w:tabs>
              <w:tab w:val="right" w:leader="dot" w:pos="10790"/>
            </w:tabs>
            <w:rPr>
              <w:rFonts w:asciiTheme="minorHAnsi" w:eastAsiaTheme="minorEastAsia" w:hAnsiTheme="minorHAnsi"/>
              <w:noProof/>
            </w:rPr>
          </w:pPr>
          <w:hyperlink w:anchor="_Toc151738715" w:history="1">
            <w:r w:rsidR="006F632C" w:rsidRPr="00A96299">
              <w:rPr>
                <w:rStyle w:val="Hyperlink"/>
                <w:noProof/>
              </w:rPr>
              <w:t>Provincial Offences:  Cannabis Act</w:t>
            </w:r>
            <w:r w:rsidR="006F632C">
              <w:rPr>
                <w:noProof/>
                <w:webHidden/>
              </w:rPr>
              <w:tab/>
            </w:r>
            <w:r w:rsidR="006F632C">
              <w:rPr>
                <w:noProof/>
                <w:webHidden/>
              </w:rPr>
              <w:fldChar w:fldCharType="begin"/>
            </w:r>
            <w:r w:rsidR="006F632C">
              <w:rPr>
                <w:noProof/>
                <w:webHidden/>
              </w:rPr>
              <w:instrText xml:space="preserve"> PAGEREF _Toc151738715 \h </w:instrText>
            </w:r>
            <w:r w:rsidR="006F632C">
              <w:rPr>
                <w:noProof/>
                <w:webHidden/>
              </w:rPr>
            </w:r>
            <w:r w:rsidR="006F632C">
              <w:rPr>
                <w:noProof/>
                <w:webHidden/>
              </w:rPr>
              <w:fldChar w:fldCharType="separate"/>
            </w:r>
            <w:r w:rsidR="00AE2C69">
              <w:rPr>
                <w:noProof/>
                <w:webHidden/>
              </w:rPr>
              <w:t>20</w:t>
            </w:r>
            <w:r w:rsidR="006F632C">
              <w:rPr>
                <w:noProof/>
                <w:webHidden/>
              </w:rPr>
              <w:fldChar w:fldCharType="end"/>
            </w:r>
          </w:hyperlink>
        </w:p>
        <w:p w14:paraId="512D5E0C" w14:textId="4365A8CF" w:rsidR="006F632C" w:rsidRDefault="00000000">
          <w:pPr>
            <w:pStyle w:val="TOC1"/>
            <w:tabs>
              <w:tab w:val="right" w:leader="dot" w:pos="10790"/>
            </w:tabs>
            <w:rPr>
              <w:rFonts w:asciiTheme="minorHAnsi" w:eastAsiaTheme="minorEastAsia" w:hAnsiTheme="minorHAnsi"/>
              <w:noProof/>
            </w:rPr>
          </w:pPr>
          <w:hyperlink w:anchor="_Toc151738716" w:history="1">
            <w:r w:rsidR="006F632C" w:rsidRPr="00A96299">
              <w:rPr>
                <w:rStyle w:val="Hyperlink"/>
                <w:noProof/>
              </w:rPr>
              <w:t>Judicial Offences</w:t>
            </w:r>
            <w:r w:rsidR="006F632C">
              <w:rPr>
                <w:noProof/>
                <w:webHidden/>
              </w:rPr>
              <w:tab/>
            </w:r>
            <w:r w:rsidR="006F632C">
              <w:rPr>
                <w:noProof/>
                <w:webHidden/>
              </w:rPr>
              <w:fldChar w:fldCharType="begin"/>
            </w:r>
            <w:r w:rsidR="006F632C">
              <w:rPr>
                <w:noProof/>
                <w:webHidden/>
              </w:rPr>
              <w:instrText xml:space="preserve"> PAGEREF _Toc151738716 \h </w:instrText>
            </w:r>
            <w:r w:rsidR="006F632C">
              <w:rPr>
                <w:noProof/>
                <w:webHidden/>
              </w:rPr>
            </w:r>
            <w:r w:rsidR="006F632C">
              <w:rPr>
                <w:noProof/>
                <w:webHidden/>
              </w:rPr>
              <w:fldChar w:fldCharType="separate"/>
            </w:r>
            <w:r w:rsidR="00AE2C69">
              <w:rPr>
                <w:noProof/>
                <w:webHidden/>
              </w:rPr>
              <w:t>21</w:t>
            </w:r>
            <w:r w:rsidR="006F632C">
              <w:rPr>
                <w:noProof/>
                <w:webHidden/>
              </w:rPr>
              <w:fldChar w:fldCharType="end"/>
            </w:r>
          </w:hyperlink>
        </w:p>
        <w:p w14:paraId="547DD304" w14:textId="4B534EED" w:rsidR="006F632C" w:rsidRDefault="00000000">
          <w:pPr>
            <w:pStyle w:val="TOC1"/>
            <w:tabs>
              <w:tab w:val="right" w:leader="dot" w:pos="10790"/>
            </w:tabs>
            <w:rPr>
              <w:rFonts w:asciiTheme="minorHAnsi" w:eastAsiaTheme="minorEastAsia" w:hAnsiTheme="minorHAnsi"/>
              <w:noProof/>
            </w:rPr>
          </w:pPr>
          <w:hyperlink w:anchor="_Toc151738717" w:history="1">
            <w:r w:rsidR="006F632C" w:rsidRPr="00A96299">
              <w:rPr>
                <w:rStyle w:val="Hyperlink"/>
                <w:noProof/>
              </w:rPr>
              <w:t>Community Partners</w:t>
            </w:r>
            <w:r w:rsidR="006F632C">
              <w:rPr>
                <w:noProof/>
                <w:webHidden/>
              </w:rPr>
              <w:tab/>
            </w:r>
            <w:r w:rsidR="006F632C">
              <w:rPr>
                <w:noProof/>
                <w:webHidden/>
              </w:rPr>
              <w:fldChar w:fldCharType="begin"/>
            </w:r>
            <w:r w:rsidR="006F632C">
              <w:rPr>
                <w:noProof/>
                <w:webHidden/>
              </w:rPr>
              <w:instrText xml:space="preserve"> PAGEREF _Toc151738717 \h </w:instrText>
            </w:r>
            <w:r w:rsidR="006F632C">
              <w:rPr>
                <w:noProof/>
                <w:webHidden/>
              </w:rPr>
            </w:r>
            <w:r w:rsidR="006F632C">
              <w:rPr>
                <w:noProof/>
                <w:webHidden/>
              </w:rPr>
              <w:fldChar w:fldCharType="separate"/>
            </w:r>
            <w:r w:rsidR="00AE2C69">
              <w:rPr>
                <w:noProof/>
                <w:webHidden/>
              </w:rPr>
              <w:t>24</w:t>
            </w:r>
            <w:r w:rsidR="006F632C">
              <w:rPr>
                <w:noProof/>
                <w:webHidden/>
              </w:rPr>
              <w:fldChar w:fldCharType="end"/>
            </w:r>
          </w:hyperlink>
        </w:p>
        <w:p w14:paraId="4A97D322" w14:textId="7A15266D" w:rsidR="00985389" w:rsidRDefault="00985389">
          <w:r>
            <w:rPr>
              <w:b/>
              <w:bCs/>
              <w:noProof/>
            </w:rPr>
            <w:fldChar w:fldCharType="end"/>
          </w:r>
        </w:p>
      </w:sdtContent>
    </w:sdt>
    <w:p w14:paraId="0DF0F07D" w14:textId="29A60D44" w:rsidR="00FE30C3" w:rsidRDefault="00B511A9">
      <w:pPr>
        <w:rPr>
          <w:rFonts w:ascii="Abadi" w:eastAsiaTheme="majorEastAsia" w:hAnsi="Abadi" w:cstheme="majorBidi"/>
          <w:b/>
          <w:color w:val="9B2D1F"/>
          <w:sz w:val="56"/>
          <w:szCs w:val="32"/>
        </w:rPr>
      </w:pPr>
      <w:r>
        <w:rPr>
          <w:rFonts w:ascii="Times New Roman" w:hAnsi="Times New Roman" w:cs="Times New Roman"/>
          <w:noProof/>
          <w:kern w:val="0"/>
          <w:sz w:val="24"/>
          <w:szCs w:val="24"/>
          <w14:ligatures w14:val="none"/>
        </w:rPr>
        <w:drawing>
          <wp:anchor distT="36576" distB="36576" distL="36576" distR="36576" simplePos="0" relativeHeight="251628032" behindDoc="0" locked="0" layoutInCell="1" allowOverlap="1" wp14:anchorId="69D15028" wp14:editId="150FA159">
            <wp:simplePos x="0" y="0"/>
            <wp:positionH relativeFrom="column">
              <wp:posOffset>3430905</wp:posOffset>
            </wp:positionH>
            <wp:positionV relativeFrom="paragraph">
              <wp:posOffset>741680</wp:posOffset>
            </wp:positionV>
            <wp:extent cx="4254500" cy="2631440"/>
            <wp:effectExtent l="0" t="0" r="0" b="0"/>
            <wp:wrapNone/>
            <wp:docPr id="1732589046"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89046"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9316" b="3673"/>
                    <a:stretch/>
                  </pic:blipFill>
                  <pic:spPr bwMode="auto">
                    <a:xfrm>
                      <a:off x="0" y="0"/>
                      <a:ext cx="4254500" cy="263144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27008" behindDoc="0" locked="0" layoutInCell="1" allowOverlap="1" wp14:anchorId="6C6BD04A" wp14:editId="5D515AA7">
            <wp:simplePos x="0" y="0"/>
            <wp:positionH relativeFrom="column">
              <wp:posOffset>-868045</wp:posOffset>
            </wp:positionH>
            <wp:positionV relativeFrom="paragraph">
              <wp:posOffset>749300</wp:posOffset>
            </wp:positionV>
            <wp:extent cx="4413885" cy="2623820"/>
            <wp:effectExtent l="0" t="0" r="5715" b="5080"/>
            <wp:wrapNone/>
            <wp:docPr id="1266707368"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07368"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345"/>
                    <a:stretch/>
                  </pic:blipFill>
                  <pic:spPr bwMode="auto">
                    <a:xfrm>
                      <a:off x="0" y="0"/>
                      <a:ext cx="4413885" cy="262382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0C3">
        <w:rPr>
          <w:rFonts w:ascii="Times New Roman" w:hAnsi="Times New Roman" w:cs="Times New Roman"/>
          <w:noProof/>
          <w:kern w:val="0"/>
          <w:sz w:val="24"/>
          <w:szCs w:val="24"/>
          <w14:ligatures w14:val="none"/>
        </w:rPr>
        <w:drawing>
          <wp:anchor distT="36576" distB="36576" distL="36576" distR="36576" simplePos="0" relativeHeight="251623936" behindDoc="0" locked="0" layoutInCell="1" allowOverlap="1" wp14:anchorId="2A918557" wp14:editId="6D368F41">
            <wp:simplePos x="0" y="0"/>
            <wp:positionH relativeFrom="column">
              <wp:posOffset>3385185</wp:posOffset>
            </wp:positionH>
            <wp:positionV relativeFrom="paragraph">
              <wp:posOffset>5526405</wp:posOffset>
            </wp:positionV>
            <wp:extent cx="4023360" cy="2593340"/>
            <wp:effectExtent l="0" t="0" r="0" b="0"/>
            <wp:wrapNone/>
            <wp:docPr id="124372995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29958" name="Picture 8">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t="9317"/>
                    <a:stretch>
                      <a:fillRect/>
                    </a:stretch>
                  </pic:blipFill>
                  <pic:spPr bwMode="auto">
                    <a:xfrm>
                      <a:off x="0" y="0"/>
                      <a:ext cx="4023360" cy="25933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E30C3">
        <w:rPr>
          <w:rFonts w:ascii="Times New Roman" w:hAnsi="Times New Roman" w:cs="Times New Roman"/>
          <w:noProof/>
          <w:kern w:val="0"/>
          <w:sz w:val="24"/>
          <w:szCs w:val="24"/>
          <w14:ligatures w14:val="none"/>
        </w:rPr>
        <w:drawing>
          <wp:anchor distT="36576" distB="36576" distL="36576" distR="36576" simplePos="0" relativeHeight="251624960" behindDoc="0" locked="0" layoutInCell="1" allowOverlap="1" wp14:anchorId="2BB52323" wp14:editId="6122A367">
            <wp:simplePos x="0" y="0"/>
            <wp:positionH relativeFrom="column">
              <wp:posOffset>-506095</wp:posOffset>
            </wp:positionH>
            <wp:positionV relativeFrom="paragraph">
              <wp:posOffset>5526669</wp:posOffset>
            </wp:positionV>
            <wp:extent cx="4023360" cy="2499995"/>
            <wp:effectExtent l="0" t="0" r="0" b="0"/>
            <wp:wrapNone/>
            <wp:docPr id="188482763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27637" name="Picture 7">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23360" cy="24999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E30C3">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25984" behindDoc="0" locked="0" layoutInCell="1" allowOverlap="1" wp14:anchorId="3CB819CA" wp14:editId="6F58D813">
                <wp:simplePos x="0" y="0"/>
                <wp:positionH relativeFrom="column">
                  <wp:posOffset>-448250</wp:posOffset>
                </wp:positionH>
                <wp:positionV relativeFrom="paragraph">
                  <wp:posOffset>7989642</wp:posOffset>
                </wp:positionV>
                <wp:extent cx="7772400" cy="228600"/>
                <wp:effectExtent l="0" t="0" r="0" b="0"/>
                <wp:wrapNone/>
                <wp:docPr id="1650151217"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chemeClr val="bg1"/>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E43FD" id="Rectangle 2" o:spid="_x0000_s1026" alt="&quot;&quot;" style="position:absolute;margin-left:-35.3pt;margin-top:629.1pt;width:612pt;height:18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" fillcolor="white [3212]" stroked="f">
                <v:textbox inset="2.88pt,2.88pt,2.88pt,2.88pt"/>
              </v:rect>
            </w:pict>
          </mc:Fallback>
        </mc:AlternateContent>
      </w:r>
      <w:r w:rsidR="00FE30C3">
        <w:br w:type="page"/>
      </w:r>
    </w:p>
    <w:p w14:paraId="6125498E" w14:textId="745CF6BE" w:rsidR="00E465E5" w:rsidRDefault="00E465E5" w:rsidP="00E465E5">
      <w:r>
        <w:rPr>
          <w:rFonts w:ascii="Times New Roman" w:hAnsi="Times New Roman" w:cs="Times New Roman"/>
          <w:noProof/>
          <w:kern w:val="0"/>
          <w:sz w:val="24"/>
          <w:szCs w:val="24"/>
          <w14:ligatures w14:val="none"/>
        </w:rPr>
        <w:lastRenderedPageBreak/>
        <w:drawing>
          <wp:anchor distT="36576" distB="36576" distL="36576" distR="36576" simplePos="0" relativeHeight="251629056" behindDoc="1" locked="0" layoutInCell="1" allowOverlap="1" wp14:anchorId="18684FCA" wp14:editId="66933C01">
            <wp:simplePos x="0" y="0"/>
            <wp:positionH relativeFrom="column">
              <wp:posOffset>3385820</wp:posOffset>
            </wp:positionH>
            <wp:positionV relativeFrom="paragraph">
              <wp:posOffset>-460240</wp:posOffset>
            </wp:positionV>
            <wp:extent cx="4096411" cy="2743200"/>
            <wp:effectExtent l="0" t="0" r="0" b="0"/>
            <wp:wrapNone/>
            <wp:docPr id="197957354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73545" name="Picture 13">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96411" cy="2743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16768" behindDoc="1" locked="0" layoutInCell="1" allowOverlap="1" wp14:anchorId="74C9BB24" wp14:editId="01B3B77F">
            <wp:simplePos x="0" y="0"/>
            <wp:positionH relativeFrom="column">
              <wp:posOffset>-453907</wp:posOffset>
            </wp:positionH>
            <wp:positionV relativeFrom="paragraph">
              <wp:posOffset>-457185</wp:posOffset>
            </wp:positionV>
            <wp:extent cx="3841989" cy="2743200"/>
            <wp:effectExtent l="0" t="0" r="6350" b="0"/>
            <wp:wrapNone/>
            <wp:docPr id="1991763445"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63445" name="Picture 12">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1989" cy="2743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A9D0CD2" w14:textId="699DEDE9" w:rsidR="00E465E5" w:rsidRDefault="00E465E5" w:rsidP="00E465E5"/>
    <w:p w14:paraId="69459C60" w14:textId="127D1E78" w:rsidR="00E465E5" w:rsidRDefault="00E465E5" w:rsidP="00E465E5"/>
    <w:p w14:paraId="702FD5FC" w14:textId="51D3DAF7" w:rsidR="00E465E5" w:rsidRDefault="00E465E5" w:rsidP="00E465E5"/>
    <w:p w14:paraId="53D4E8AB" w14:textId="1805C256" w:rsidR="00E465E5" w:rsidRDefault="00E465E5" w:rsidP="00E465E5"/>
    <w:p w14:paraId="5F8C661F" w14:textId="77777777" w:rsidR="00E465E5" w:rsidRDefault="00E465E5" w:rsidP="00985389">
      <w:pPr>
        <w:pStyle w:val="Heading1"/>
      </w:pPr>
    </w:p>
    <w:p w14:paraId="50FAE2AB" w14:textId="77777777" w:rsidR="00E465E5" w:rsidRDefault="00E465E5" w:rsidP="00E465E5"/>
    <w:p w14:paraId="1E9AA5B1" w14:textId="283694E5" w:rsidR="006C5BE0" w:rsidRDefault="00985389" w:rsidP="00985389">
      <w:pPr>
        <w:pStyle w:val="Heading1"/>
      </w:pPr>
      <w:bookmarkStart w:id="0" w:name="_Toc151738696"/>
      <w:r>
        <w:t>About the University of Guelph</w:t>
      </w:r>
      <w:bookmarkEnd w:id="0"/>
    </w:p>
    <w:p w14:paraId="1628966A" w14:textId="628C28B1" w:rsidR="00985389" w:rsidRPr="00985389" w:rsidRDefault="00985389" w:rsidP="00985389">
      <w:r w:rsidRPr="00985389">
        <w:t>Established in 1964, the University has a reputation for innovation and excellence dating back more than 150 years to its founding colleges: Ontario Veterinary College, Ontario Agricultural College and Macdonald Institute.</w:t>
      </w:r>
    </w:p>
    <w:p w14:paraId="2E1F0E97" w14:textId="6457D18D" w:rsidR="00985389" w:rsidRPr="00985389" w:rsidRDefault="00985389" w:rsidP="00985389">
      <w:r w:rsidRPr="00985389">
        <w:t xml:space="preserve">The University of Guelph main campus is a vibrant and growing community spanning 412 hectares (1,017 acres) including the 165 hectare (408 acres) University of Guelph Arboretum and a 12 hectare (30 acres) research park. There are more than 150 buildings on the University of Guelph campus with construction of new buildings continuing.  </w:t>
      </w:r>
    </w:p>
    <w:p w14:paraId="787F8587" w14:textId="074716C9" w:rsidR="00985389" w:rsidRPr="00985389" w:rsidRDefault="00985389" w:rsidP="00985389">
      <w:r w:rsidRPr="00985389">
        <w:t xml:space="preserve">The University of Guelph population features approximately 30,000 enrolled students, 3,000 staff members, and 800 faculty members. </w:t>
      </w:r>
    </w:p>
    <w:p w14:paraId="4F32819B" w14:textId="70C30B7D" w:rsidR="00985389" w:rsidRPr="00985389" w:rsidRDefault="00985389" w:rsidP="00985389">
      <w:r w:rsidRPr="00985389">
        <w:t xml:space="preserve">The campus is active 24 hours, 7 days a week with students, staff and visitors. At night, approximately 5,000 students live in one of 14 residence halls.  Two of these residences are Family Housing communities. Between Thursday and Sunday, the weekend night time population of the  University of Guelph easily exceeds the 5,000 mark as students are allowed two signed in guests.  This along with the large number of unregistered guests makes the campus an energetic community.  </w:t>
      </w:r>
    </w:p>
    <w:p w14:paraId="5FA2F0FF" w14:textId="0F27AF96" w:rsidR="00985389" w:rsidRDefault="00985389" w:rsidP="00985389">
      <w:r w:rsidRPr="00985389">
        <w:t xml:space="preserve">The “transit loop” located at the University of Guelph continues to have approximately 800 buses per day and 2.3 million people per year travel through this transit hub.  </w:t>
      </w:r>
    </w:p>
    <w:p w14:paraId="46E01686" w14:textId="2837E5A1" w:rsidR="00E465E5" w:rsidRDefault="00E465E5" w:rsidP="00E465E5"/>
    <w:p w14:paraId="5CEE712A" w14:textId="03712663" w:rsidR="00E465E5" w:rsidRDefault="00E465E5" w:rsidP="00E465E5">
      <w:r>
        <w:rPr>
          <w:rFonts w:ascii="Times New Roman" w:hAnsi="Times New Roman" w:cs="Times New Roman"/>
          <w:noProof/>
          <w:kern w:val="0"/>
          <w:sz w:val="24"/>
          <w:szCs w:val="24"/>
          <w14:ligatures w14:val="none"/>
        </w:rPr>
        <w:drawing>
          <wp:anchor distT="36576" distB="36576" distL="36576" distR="36576" simplePos="0" relativeHeight="251631104" behindDoc="0" locked="0" layoutInCell="1" allowOverlap="1" wp14:anchorId="5A320533" wp14:editId="1C79A4CB">
            <wp:simplePos x="0" y="0"/>
            <wp:positionH relativeFrom="column">
              <wp:posOffset>3478696</wp:posOffset>
            </wp:positionH>
            <wp:positionV relativeFrom="paragraph">
              <wp:posOffset>216121</wp:posOffset>
            </wp:positionV>
            <wp:extent cx="3857439" cy="2751151"/>
            <wp:effectExtent l="0" t="0" r="0" b="0"/>
            <wp:wrapNone/>
            <wp:docPr id="2055197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978" name="Picture 14">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4328" b="9562"/>
                    <a:stretch/>
                  </pic:blipFill>
                  <pic:spPr bwMode="auto">
                    <a:xfrm>
                      <a:off x="0" y="0"/>
                      <a:ext cx="3857625" cy="2751284"/>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30080" behindDoc="0" locked="0" layoutInCell="1" allowOverlap="1" wp14:anchorId="25C38E2C" wp14:editId="3E173C86">
            <wp:simplePos x="0" y="0"/>
            <wp:positionH relativeFrom="column">
              <wp:posOffset>-457200</wp:posOffset>
            </wp:positionH>
            <wp:positionV relativeFrom="paragraph">
              <wp:posOffset>215900</wp:posOffset>
            </wp:positionV>
            <wp:extent cx="3985895" cy="2750820"/>
            <wp:effectExtent l="0" t="0" r="0" b="0"/>
            <wp:wrapNone/>
            <wp:docPr id="211758483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84832" name="Picture 15">
                      <a:extLst>
                        <a:ext uri="{C183D7F6-B498-43B3-948B-1728B52AA6E4}">
                          <adec:decorative xmlns:adec="http://schemas.microsoft.com/office/drawing/2017/decorative" val="1"/>
                        </a:ext>
                      </a:extLst>
                    </pic:cNvP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932" b="3085"/>
                    <a:stretch/>
                  </pic:blipFill>
                  <pic:spPr bwMode="auto">
                    <a:xfrm>
                      <a:off x="0" y="0"/>
                      <a:ext cx="3985895" cy="275082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975092" w14:textId="787563DB" w:rsidR="00E465E5" w:rsidRDefault="00E465E5" w:rsidP="00E465E5"/>
    <w:p w14:paraId="71D90757" w14:textId="4A65152B" w:rsidR="00E465E5" w:rsidRDefault="00E465E5" w:rsidP="00E465E5"/>
    <w:p w14:paraId="28A24E46" w14:textId="77777777" w:rsidR="00E465E5" w:rsidRDefault="00E465E5" w:rsidP="00E465E5"/>
    <w:p w14:paraId="5472F967" w14:textId="77777777" w:rsidR="00E465E5" w:rsidRDefault="00E465E5" w:rsidP="00E465E5"/>
    <w:p w14:paraId="220810B7" w14:textId="39D90B7C" w:rsidR="00E465E5" w:rsidRDefault="00E465E5" w:rsidP="00E465E5"/>
    <w:p w14:paraId="644DE50E" w14:textId="5B6EB1F5" w:rsidR="00E465E5" w:rsidRPr="00E465E5" w:rsidRDefault="00E465E5" w:rsidP="00E465E5"/>
    <w:p w14:paraId="5AA5CFF6" w14:textId="6CD06ED9" w:rsidR="00E465E5" w:rsidRPr="00E465E5" w:rsidRDefault="00E465E5" w:rsidP="00E465E5"/>
    <w:p w14:paraId="3E7ABD7E" w14:textId="1E73430D" w:rsidR="00985389" w:rsidRDefault="00985389" w:rsidP="00E465E5">
      <w:pPr>
        <w:pStyle w:val="Heading1"/>
        <w:jc w:val="center"/>
      </w:pPr>
      <w:bookmarkStart w:id="1" w:name="_Toc151738697"/>
      <w:r>
        <w:lastRenderedPageBreak/>
        <w:t>Mission Statement</w:t>
      </w:r>
      <w:bookmarkEnd w:id="1"/>
    </w:p>
    <w:p w14:paraId="4DD23230" w14:textId="77777777" w:rsidR="00465C29" w:rsidRDefault="00465C29" w:rsidP="00465C29"/>
    <w:p w14:paraId="6621F952" w14:textId="0E938E99" w:rsidR="00E465E5" w:rsidRPr="00465C29" w:rsidRDefault="00985389" w:rsidP="00465C29">
      <w:r>
        <w:t xml:space="preserve">Our mission is to serve and support the campus community and provide a safe campus environment for our students, faculty, staff, and visitors. We accomplish this through working in partnership with the campus community in seeking and developing solutions to build on and enhance all of the services we provide, while respecting the dignity and individuality of each person we interact with. </w:t>
      </w:r>
    </w:p>
    <w:p w14:paraId="58F3F249" w14:textId="634A5D3A" w:rsidR="00E465E5" w:rsidRDefault="00B511A9">
      <w:pPr>
        <w:rPr>
          <w14:ligatures w14:val="none"/>
        </w:rPr>
      </w:pPr>
      <w:r>
        <w:rPr>
          <w:rFonts w:ascii="Times New Roman" w:hAnsi="Times New Roman" w:cs="Times New Roman"/>
          <w:noProof/>
          <w:kern w:val="0"/>
          <w:sz w:val="24"/>
          <w:szCs w:val="24"/>
          <w14:ligatures w14:val="none"/>
        </w:rPr>
        <w:drawing>
          <wp:anchor distT="36576" distB="36576" distL="36576" distR="36576" simplePos="0" relativeHeight="251633152" behindDoc="0" locked="0" layoutInCell="1" allowOverlap="1" wp14:anchorId="27A72509" wp14:editId="05748CCE">
            <wp:simplePos x="0" y="0"/>
            <wp:positionH relativeFrom="column">
              <wp:posOffset>-461010</wp:posOffset>
            </wp:positionH>
            <wp:positionV relativeFrom="paragraph">
              <wp:posOffset>2213610</wp:posOffset>
            </wp:positionV>
            <wp:extent cx="3696970" cy="5542280"/>
            <wp:effectExtent l="0" t="0" r="0" b="1270"/>
            <wp:wrapNone/>
            <wp:docPr id="1597761781"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61781" name="Picture 16">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96970" cy="5542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32128" behindDoc="0" locked="0" layoutInCell="1" allowOverlap="1" wp14:anchorId="74C43EB9" wp14:editId="6B49B368">
            <wp:simplePos x="0" y="0"/>
            <wp:positionH relativeFrom="column">
              <wp:posOffset>2494915</wp:posOffset>
            </wp:positionH>
            <wp:positionV relativeFrom="paragraph">
              <wp:posOffset>2906395</wp:posOffset>
            </wp:positionV>
            <wp:extent cx="5542280" cy="4156710"/>
            <wp:effectExtent l="6985" t="0" r="8255" b="8255"/>
            <wp:wrapNone/>
            <wp:docPr id="1979834056"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34056" name="Picture 17">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542280" cy="4156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465E5">
        <w:rPr>
          <w14:ligatures w14:val="none"/>
        </w:rPr>
        <w:br w:type="page"/>
      </w:r>
    </w:p>
    <w:p w14:paraId="47104BEB" w14:textId="69DFA45E" w:rsidR="008A64F3" w:rsidRDefault="008A64F3" w:rsidP="008A64F3">
      <w:pPr>
        <w:rPr>
          <w:noProof/>
        </w:rPr>
      </w:pPr>
      <w:r>
        <w:rPr>
          <w:rFonts w:ascii="Times New Roman" w:hAnsi="Times New Roman" w:cs="Times New Roman"/>
          <w:noProof/>
          <w:kern w:val="0"/>
          <w:sz w:val="24"/>
          <w:szCs w:val="24"/>
          <w14:ligatures w14:val="none"/>
        </w:rPr>
        <w:lastRenderedPageBreak/>
        <w:drawing>
          <wp:anchor distT="36576" distB="36576" distL="36576" distR="36576" simplePos="0" relativeHeight="251635200" behindDoc="1" locked="0" layoutInCell="1" allowOverlap="1" wp14:anchorId="3DA9B5C9" wp14:editId="348AA3E8">
            <wp:simplePos x="0" y="0"/>
            <wp:positionH relativeFrom="column">
              <wp:posOffset>5455009</wp:posOffset>
            </wp:positionH>
            <wp:positionV relativeFrom="paragraph">
              <wp:posOffset>0</wp:posOffset>
            </wp:positionV>
            <wp:extent cx="1403985" cy="1481455"/>
            <wp:effectExtent l="0" t="0" r="5715" b="4445"/>
            <wp:wrapTight wrapText="bothSides">
              <wp:wrapPolygon edited="0">
                <wp:start x="0" y="0"/>
                <wp:lineTo x="0" y="21387"/>
                <wp:lineTo x="21395" y="21387"/>
                <wp:lineTo x="21395" y="0"/>
                <wp:lineTo x="0" y="0"/>
              </wp:wrapPolygon>
            </wp:wrapTight>
            <wp:docPr id="17454642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6426" name="Picture 18">
                      <a:extLst>
                        <a:ext uri="{C183D7F6-B498-43B3-948B-1728B52AA6E4}">
                          <adec:decorative xmlns:adec="http://schemas.microsoft.com/office/drawing/2017/decorative" val="1"/>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t="6107" b="8411"/>
                    <a:stretch/>
                  </pic:blipFill>
                  <pic:spPr bwMode="auto">
                    <a:xfrm>
                      <a:off x="0" y="0"/>
                      <a:ext cx="1403985" cy="148145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1" locked="0" layoutInCell="1" allowOverlap="1" wp14:anchorId="7BAAF7C6" wp14:editId="5D120E09">
            <wp:simplePos x="0" y="0"/>
            <wp:positionH relativeFrom="column">
              <wp:posOffset>2844</wp:posOffset>
            </wp:positionH>
            <wp:positionV relativeFrom="paragraph">
              <wp:posOffset>607</wp:posOffset>
            </wp:positionV>
            <wp:extent cx="1265513" cy="1600200"/>
            <wp:effectExtent l="0" t="0" r="0" b="0"/>
            <wp:wrapTight wrapText="bothSides">
              <wp:wrapPolygon edited="0">
                <wp:start x="9108" y="0"/>
                <wp:lineTo x="6181" y="1286"/>
                <wp:lineTo x="5530" y="2314"/>
                <wp:lineTo x="5855" y="4114"/>
                <wp:lineTo x="3253" y="5400"/>
                <wp:lineTo x="1301" y="7200"/>
                <wp:lineTo x="1301" y="8229"/>
                <wp:lineTo x="0" y="9000"/>
                <wp:lineTo x="0" y="20314"/>
                <wp:lineTo x="651" y="21343"/>
                <wp:lineTo x="20169" y="21343"/>
                <wp:lineTo x="21145" y="20571"/>
                <wp:lineTo x="21145" y="9000"/>
                <wp:lineTo x="20169" y="7457"/>
                <wp:lineTo x="17241" y="4886"/>
                <wp:lineTo x="14964" y="4114"/>
                <wp:lineTo x="16265" y="2829"/>
                <wp:lineTo x="15289" y="1543"/>
                <wp:lineTo x="12036" y="0"/>
                <wp:lineTo x="9108" y="0"/>
              </wp:wrapPolygon>
            </wp:wrapTight>
            <wp:docPr id="1003694657"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94657" name="Picture 19">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5513"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B8987" w14:textId="76F9D02F" w:rsidR="00E465E5" w:rsidRPr="00465C29" w:rsidRDefault="00985389" w:rsidP="008A64F3">
      <w:pPr>
        <w:pStyle w:val="Heading1"/>
        <w:jc w:val="center"/>
        <w:rPr>
          <w:sz w:val="64"/>
          <w:szCs w:val="64"/>
        </w:rPr>
      </w:pPr>
      <w:bookmarkStart w:id="2" w:name="_Toc151738698"/>
      <w:r w:rsidRPr="00465C29">
        <w:rPr>
          <w:sz w:val="64"/>
          <w:szCs w:val="64"/>
        </w:rPr>
        <w:t>Relationship with the</w:t>
      </w:r>
      <w:r w:rsidR="008A64F3" w:rsidRPr="00465C29">
        <w:rPr>
          <w:sz w:val="64"/>
          <w:szCs w:val="64"/>
        </w:rPr>
        <w:t xml:space="preserve"> </w:t>
      </w:r>
      <w:r w:rsidRPr="00465C29">
        <w:rPr>
          <w:sz w:val="64"/>
          <w:szCs w:val="64"/>
        </w:rPr>
        <w:t>Guelph Police Service</w:t>
      </w:r>
      <w:bookmarkEnd w:id="2"/>
    </w:p>
    <w:p w14:paraId="7884C476" w14:textId="77777777" w:rsidR="00465C29" w:rsidRDefault="00465C29" w:rsidP="00985389">
      <w:pPr>
        <w:widowControl w:val="0"/>
        <w:jc w:val="both"/>
        <w:rPr>
          <w:color w:val="2C2727"/>
          <w:lang w:val="en-CA"/>
          <w14:ligatures w14:val="none"/>
        </w:rPr>
      </w:pPr>
    </w:p>
    <w:p w14:paraId="63FB9D0A" w14:textId="77777777" w:rsidR="00465C29" w:rsidRDefault="00465C29" w:rsidP="00985389">
      <w:pPr>
        <w:widowControl w:val="0"/>
        <w:jc w:val="both"/>
        <w:rPr>
          <w:color w:val="2C2727"/>
          <w:lang w:val="en-CA"/>
          <w14:ligatures w14:val="none"/>
        </w:rPr>
      </w:pPr>
    </w:p>
    <w:p w14:paraId="6E62CD46" w14:textId="1871E219" w:rsidR="00985389" w:rsidRDefault="00985389" w:rsidP="00985389">
      <w:pPr>
        <w:widowControl w:val="0"/>
        <w:jc w:val="both"/>
        <w:rPr>
          <w:lang w:val="en-CA"/>
          <w14:ligatures w14:val="none"/>
        </w:rPr>
      </w:pPr>
      <w:r>
        <w:rPr>
          <w:color w:val="2C2727"/>
          <w:lang w:val="en-CA"/>
          <w14:ligatures w14:val="none"/>
        </w:rPr>
        <w:t>Th</w:t>
      </w:r>
      <w:r>
        <w:rPr>
          <w:lang w:val="en-CA"/>
          <w14:ligatures w14:val="none"/>
        </w:rPr>
        <w:t>e University of Guelph Campus Safety Office has a strong, positive relationship with the Guelph Police Service since Campus Community Police’s inception in 1964.  This relationship is close, mutually respected and is continuously growing.</w:t>
      </w:r>
    </w:p>
    <w:p w14:paraId="2B9538F3" w14:textId="77777777" w:rsidR="00FE30C3" w:rsidRDefault="00FE30C3" w:rsidP="00985389">
      <w:pPr>
        <w:widowControl w:val="0"/>
        <w:jc w:val="both"/>
        <w:rPr>
          <w:lang w:val="en-CA"/>
          <w14:ligatures w14:val="none"/>
        </w:rPr>
      </w:pPr>
    </w:p>
    <w:p w14:paraId="7A8FCB90" w14:textId="4BF57017" w:rsidR="00985389" w:rsidRDefault="00985389" w:rsidP="00985389">
      <w:pPr>
        <w:widowControl w:val="0"/>
        <w:rPr>
          <w:lang w:val="en-CA"/>
          <w14:ligatures w14:val="none"/>
        </w:rPr>
      </w:pPr>
      <w:r>
        <w:rPr>
          <w:lang w:val="en-CA"/>
          <w14:ligatures w14:val="none"/>
        </w:rPr>
        <w:t xml:space="preserve">The Guelph Police Service is the sponsoring organization for the Campus Safety Office and, along with the Guelph Police Service Board, sets out a formal agreement between the Guelph Police Service Board and the University of Guelph.  This agreement establishes the roles and responsibilities of the Campus Safety Office, specific police powers and authorities of Special Constables and jurisdiction. </w:t>
      </w:r>
    </w:p>
    <w:p w14:paraId="79815E87" w14:textId="21DA027E" w:rsidR="00985389" w:rsidRDefault="00985389" w:rsidP="00985389">
      <w:pPr>
        <w:widowControl w:val="0"/>
        <w:rPr>
          <w14:ligatures w14:val="none"/>
        </w:rPr>
      </w:pPr>
    </w:p>
    <w:p w14:paraId="73144DC3" w14:textId="77777777" w:rsidR="00985389" w:rsidRDefault="00985389" w:rsidP="00985389">
      <w:pPr>
        <w:widowControl w:val="0"/>
        <w:spacing w:after="0"/>
        <w:rPr>
          <w:lang w:val="en-CA"/>
          <w14:ligatures w14:val="none"/>
        </w:rPr>
      </w:pPr>
      <w:r>
        <w:rPr>
          <w:lang w:val="en-CA"/>
          <w14:ligatures w14:val="none"/>
        </w:rPr>
        <w:t xml:space="preserve">The Guelph Police Service and Campus Safety Office partnership is demonstrated through joint  </w:t>
      </w:r>
      <w:r>
        <w:rPr>
          <w:lang w:val="en-CA"/>
          <w14:ligatures w14:val="none"/>
        </w:rPr>
        <w:br/>
        <w:t>arrangements such as:</w:t>
      </w:r>
    </w:p>
    <w:p w14:paraId="6CF82141" w14:textId="77777777" w:rsidR="00985389" w:rsidRDefault="00985389" w:rsidP="00985389">
      <w:pPr>
        <w:widowControl w:val="0"/>
        <w:spacing w:after="0"/>
        <w:rPr>
          <w14:ligatures w14:val="none"/>
        </w:rPr>
      </w:pPr>
      <w:r>
        <w:rPr>
          <w14:ligatures w14:val="none"/>
        </w:rPr>
        <w:t> </w:t>
      </w:r>
    </w:p>
    <w:p w14:paraId="0620BEB7" w14:textId="481D160E" w:rsidR="00985389" w:rsidRPr="008A64F3" w:rsidRDefault="00985389" w:rsidP="008A64F3">
      <w:pPr>
        <w:pStyle w:val="ListParagraph"/>
        <w:widowControl w:val="0"/>
        <w:numPr>
          <w:ilvl w:val="0"/>
          <w:numId w:val="9"/>
        </w:numPr>
        <w:spacing w:after="0"/>
        <w:rPr>
          <w14:ligatures w14:val="none"/>
        </w:rPr>
      </w:pPr>
      <w:r w:rsidRPr="008A64F3">
        <w:rPr>
          <w14:ligatures w14:val="none"/>
        </w:rPr>
        <w:t>Annual Use of Force training for University of Guelph Special Constables,</w:t>
      </w:r>
    </w:p>
    <w:p w14:paraId="31412EF3" w14:textId="14C68A8A" w:rsidR="00985389" w:rsidRPr="008A64F3" w:rsidRDefault="00985389" w:rsidP="008A64F3">
      <w:pPr>
        <w:pStyle w:val="ListParagraph"/>
        <w:widowControl w:val="0"/>
        <w:numPr>
          <w:ilvl w:val="0"/>
          <w:numId w:val="9"/>
        </w:numPr>
        <w:spacing w:after="0"/>
        <w:rPr>
          <w14:ligatures w14:val="none"/>
        </w:rPr>
      </w:pPr>
      <w:r w:rsidRPr="008A64F3">
        <w:rPr>
          <w14:ligatures w14:val="none"/>
        </w:rPr>
        <w:t>In-Service Training such as, Mental Health, Provincial Offences, Criminal Code,</w:t>
      </w:r>
    </w:p>
    <w:p w14:paraId="2CB2EA28" w14:textId="12505157" w:rsidR="00985389" w:rsidRPr="008A64F3" w:rsidRDefault="00985389" w:rsidP="008A64F3">
      <w:pPr>
        <w:pStyle w:val="ListParagraph"/>
        <w:widowControl w:val="0"/>
        <w:numPr>
          <w:ilvl w:val="0"/>
          <w:numId w:val="9"/>
        </w:numPr>
        <w:spacing w:after="0"/>
        <w:rPr>
          <w14:ligatures w14:val="none"/>
        </w:rPr>
      </w:pPr>
      <w:r w:rsidRPr="008A64F3">
        <w:rPr>
          <w14:ligatures w14:val="none"/>
        </w:rPr>
        <w:t>Advanced training in leadership and investigations,</w:t>
      </w:r>
    </w:p>
    <w:p w14:paraId="66CDDE1D" w14:textId="5E878507" w:rsidR="00985389" w:rsidRPr="008A64F3" w:rsidRDefault="00985389" w:rsidP="008A64F3">
      <w:pPr>
        <w:pStyle w:val="ListParagraph"/>
        <w:widowControl w:val="0"/>
        <w:numPr>
          <w:ilvl w:val="0"/>
          <w:numId w:val="9"/>
        </w:numPr>
        <w:spacing w:after="0"/>
        <w:rPr>
          <w14:ligatures w14:val="none"/>
        </w:rPr>
      </w:pPr>
      <w:r w:rsidRPr="008A64F3">
        <w:rPr>
          <w14:ligatures w14:val="none"/>
        </w:rPr>
        <w:t xml:space="preserve">On campus training scenarios,  </w:t>
      </w:r>
    </w:p>
    <w:p w14:paraId="02CEF9B9" w14:textId="3DEB4AE4" w:rsidR="00985389" w:rsidRPr="008A64F3" w:rsidRDefault="00985389" w:rsidP="008A64F3">
      <w:pPr>
        <w:pStyle w:val="ListParagraph"/>
        <w:widowControl w:val="0"/>
        <w:numPr>
          <w:ilvl w:val="0"/>
          <w:numId w:val="9"/>
        </w:numPr>
        <w:spacing w:after="0"/>
        <w:rPr>
          <w14:ligatures w14:val="none"/>
        </w:rPr>
      </w:pPr>
      <w:r w:rsidRPr="008A64F3">
        <w:rPr>
          <w14:ligatures w14:val="none"/>
        </w:rPr>
        <w:t>Guelph Police presence at football games, Homecoming and other large events,</w:t>
      </w:r>
    </w:p>
    <w:p w14:paraId="594ED2FF" w14:textId="5F9BE77F" w:rsidR="00985389" w:rsidRPr="008A64F3" w:rsidRDefault="00985389" w:rsidP="008A64F3">
      <w:pPr>
        <w:pStyle w:val="ListParagraph"/>
        <w:widowControl w:val="0"/>
        <w:numPr>
          <w:ilvl w:val="0"/>
          <w:numId w:val="9"/>
        </w:numPr>
        <w:spacing w:after="0"/>
        <w:rPr>
          <w14:ligatures w14:val="none"/>
        </w:rPr>
      </w:pPr>
      <w:r w:rsidRPr="008A64F3">
        <w:rPr>
          <w14:ligatures w14:val="none"/>
        </w:rPr>
        <w:t>Guelph Police assistance when requested</w:t>
      </w:r>
    </w:p>
    <w:p w14:paraId="40016199" w14:textId="7B0CEE9E" w:rsidR="008A64F3" w:rsidRDefault="008A64F3" w:rsidP="00985389">
      <w:pPr>
        <w:widowControl w:val="0"/>
        <w:rPr>
          <w14:ligatures w14:val="none"/>
        </w:rPr>
      </w:pPr>
      <w:r>
        <w:rPr>
          <w:rFonts w:ascii="Times New Roman" w:hAnsi="Times New Roman" w:cs="Times New Roman"/>
          <w:noProof/>
          <w:kern w:val="0"/>
          <w:sz w:val="24"/>
          <w:szCs w:val="24"/>
          <w14:ligatures w14:val="none"/>
        </w:rPr>
        <w:drawing>
          <wp:anchor distT="0" distB="0" distL="114300" distR="114300" simplePos="0" relativeHeight="251636224" behindDoc="0" locked="0" layoutInCell="1" allowOverlap="1" wp14:anchorId="103085D1" wp14:editId="638EDA6D">
            <wp:simplePos x="0" y="0"/>
            <wp:positionH relativeFrom="column">
              <wp:posOffset>685800</wp:posOffset>
            </wp:positionH>
            <wp:positionV relativeFrom="paragraph">
              <wp:posOffset>62230</wp:posOffset>
            </wp:positionV>
            <wp:extent cx="5486400" cy="3654266"/>
            <wp:effectExtent l="0" t="0" r="0" b="3810"/>
            <wp:wrapNone/>
            <wp:docPr id="51930566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05661" name="Picture 20">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654266"/>
                    </a:xfrm>
                    <a:prstGeom prst="rect">
                      <a:avLst/>
                    </a:prstGeom>
                    <a:noFill/>
                    <a:ln>
                      <a:noFill/>
                    </a:ln>
                  </pic:spPr>
                </pic:pic>
              </a:graphicData>
            </a:graphic>
            <wp14:sizeRelH relativeFrom="page">
              <wp14:pctWidth>0</wp14:pctWidth>
            </wp14:sizeRelH>
            <wp14:sizeRelV relativeFrom="page">
              <wp14:pctHeight>0</wp14:pctHeight>
            </wp14:sizeRelV>
          </wp:anchor>
        </w:drawing>
      </w:r>
      <w:r w:rsidR="00985389">
        <w:rPr>
          <w14:ligatures w14:val="none"/>
        </w:rPr>
        <w:t> </w:t>
      </w:r>
    </w:p>
    <w:p w14:paraId="53665271" w14:textId="10794701" w:rsidR="008A64F3" w:rsidRDefault="008A64F3">
      <w:pPr>
        <w:rPr>
          <w14:ligatures w14:val="none"/>
        </w:rPr>
      </w:pPr>
      <w:r>
        <w:rPr>
          <w14:ligatures w14:val="none"/>
        </w:rPr>
        <w:br w:type="page"/>
      </w:r>
    </w:p>
    <w:p w14:paraId="090450BD" w14:textId="6B1E4678" w:rsidR="00985389" w:rsidRDefault="00FE30C3" w:rsidP="00FE30C3">
      <w:pPr>
        <w:pStyle w:val="Heading1"/>
      </w:pPr>
      <w:bookmarkStart w:id="3" w:name="_Toc151738699"/>
      <w:r w:rsidRPr="00FE30C3">
        <w:lastRenderedPageBreak/>
        <w:t>Message from the Director</w:t>
      </w:r>
      <w:bookmarkEnd w:id="3"/>
    </w:p>
    <w:p w14:paraId="6B0033BD" w14:textId="4BA1247A" w:rsidR="008A64F3" w:rsidRDefault="008A64F3" w:rsidP="00FE30C3">
      <w:r>
        <w:rPr>
          <w:rFonts w:ascii="Times New Roman" w:hAnsi="Times New Roman" w:cs="Times New Roman"/>
          <w:noProof/>
          <w:kern w:val="0"/>
          <w:sz w:val="24"/>
          <w:szCs w:val="24"/>
          <w14:ligatures w14:val="none"/>
        </w:rPr>
        <w:drawing>
          <wp:anchor distT="36576" distB="36576" distL="36576" distR="36576" simplePos="0" relativeHeight="251637248" behindDoc="1" locked="0" layoutInCell="1" allowOverlap="1" wp14:anchorId="02B6DE56" wp14:editId="3E664CAF">
            <wp:simplePos x="0" y="0"/>
            <wp:positionH relativeFrom="column">
              <wp:posOffset>110642</wp:posOffset>
            </wp:positionH>
            <wp:positionV relativeFrom="paragraph">
              <wp:posOffset>136804</wp:posOffset>
            </wp:positionV>
            <wp:extent cx="1598930" cy="2377440"/>
            <wp:effectExtent l="0" t="0" r="1270" b="3810"/>
            <wp:wrapTight wrapText="bothSides">
              <wp:wrapPolygon edited="0">
                <wp:start x="0" y="0"/>
                <wp:lineTo x="0" y="21462"/>
                <wp:lineTo x="21360" y="21462"/>
                <wp:lineTo x="21360" y="0"/>
                <wp:lineTo x="0" y="0"/>
              </wp:wrapPolygon>
            </wp:wrapTight>
            <wp:docPr id="1843604437"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04437" name="Picture 21">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98930" cy="23774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0457909" w14:textId="33B54191" w:rsidR="008A64F3" w:rsidRDefault="008A64F3" w:rsidP="00FE30C3"/>
    <w:p w14:paraId="5F971259" w14:textId="6B95B3C5" w:rsidR="00FE30C3" w:rsidRDefault="00FE30C3" w:rsidP="008A64F3">
      <w:pPr>
        <w:ind w:left="2880"/>
      </w:pPr>
      <w:r>
        <w:t>The Campus Safety Office (CSO) is accountable to the members of our community including students, staff, faculty and guests, and provides programs and initiatives that enable a safe campus environment.</w:t>
      </w:r>
    </w:p>
    <w:p w14:paraId="4239AA58" w14:textId="0DF5535F" w:rsidR="00985389" w:rsidRDefault="00FE30C3" w:rsidP="008A64F3">
      <w:pPr>
        <w:ind w:left="2880"/>
      </w:pPr>
      <w:r>
        <w:t>Over the past year, as we emerge from the influence of COVID 19, the CSO has tailored the safety programs to reflect our new reality. By working closely with our community members and while constantly improving on relationships, the CSO continues to evolve to better serve the University of Guelph campus. All CSO officers remain committed to keeping this campus safe and helping everyone continue to enjoy the University of Guelph experience.</w:t>
      </w:r>
    </w:p>
    <w:p w14:paraId="0B078320" w14:textId="77777777" w:rsidR="008A64F3" w:rsidRDefault="008A64F3" w:rsidP="008A64F3">
      <w:pPr>
        <w:ind w:left="2880"/>
      </w:pPr>
    </w:p>
    <w:p w14:paraId="79281488" w14:textId="77777777" w:rsidR="008A64F3" w:rsidRDefault="008A64F3" w:rsidP="008A64F3">
      <w:pPr>
        <w:ind w:left="2880"/>
      </w:pPr>
    </w:p>
    <w:p w14:paraId="2166F3E4" w14:textId="586CC404" w:rsidR="00FE30C3" w:rsidRDefault="00FE30C3" w:rsidP="00FE30C3">
      <w:pPr>
        <w:widowControl w:val="0"/>
        <w:rPr>
          <w14:ligatures w14:val="none"/>
        </w:rPr>
      </w:pPr>
      <w:r>
        <w:rPr>
          <w14:ligatures w14:val="none"/>
        </w:rPr>
        <w:t>I would like to take this opportunity to thank retiring Manager of Operations, Garry Male, for his years of dedicated service here at the CSO. Garry’s years of leadership experience will be very difficult to replace and will be sorely missed. Many community members worked with Garry on several committees such as the Move-in Committee, Homecoming, and  St. Patrick’s Day Committees, among others. His efforts moved campus towards a safer environment and assisted many community members to fully engage with campus safety initiatives.</w:t>
      </w:r>
    </w:p>
    <w:p w14:paraId="05A74441" w14:textId="2E85A737" w:rsidR="00FE30C3" w:rsidRDefault="00FE30C3" w:rsidP="00FE30C3">
      <w:pPr>
        <w:widowControl w:val="0"/>
        <w:rPr>
          <w14:ligatures w14:val="none"/>
        </w:rPr>
      </w:pPr>
      <w:r>
        <w:rPr>
          <w14:ligatures w14:val="none"/>
        </w:rPr>
        <w:t>The CSO is recognized as the leader in officer bicycle patrol training, provided by the International Police Mountain Bike Association (IPMBA). Several CSO officers are trained in the delivery of this program to other law enforcement, fire and EMS organizations within Ontario. The use of bike patrol on our campus continues to be very helpful in connecting with our community and fostering relationships amongst stakeholders.</w:t>
      </w:r>
    </w:p>
    <w:p w14:paraId="7CF21D98" w14:textId="68232C01" w:rsidR="00FE30C3" w:rsidRDefault="00FE30C3" w:rsidP="00FE30C3">
      <w:pPr>
        <w:widowControl w:val="0"/>
        <w:rPr>
          <w14:ligatures w14:val="none"/>
        </w:rPr>
      </w:pPr>
      <w:r>
        <w:rPr>
          <w14:ligatures w14:val="none"/>
        </w:rPr>
        <w:t>The delivery of Emergency Management services such as planning, training and response are key components of the CSO deliverables. Regular training and development of the Campus Control Group through tabletop exercises keeps all Committee members ready to respond to a situation. From relatively minor situations such as weather events up to a life-threatening incident resulting in the evacuation of some buildings, the emergency management response capacity is highly functional and responsive to the community.</w:t>
      </w:r>
    </w:p>
    <w:p w14:paraId="6F6641F5" w14:textId="77777777" w:rsidR="00FE30C3" w:rsidRDefault="00FE30C3" w:rsidP="00FE30C3">
      <w:pPr>
        <w:widowControl w:val="0"/>
        <w:rPr>
          <w14:ligatures w14:val="none"/>
        </w:rPr>
      </w:pPr>
      <w:r>
        <w:rPr>
          <w14:ligatures w14:val="none"/>
        </w:rPr>
        <w:t>The First Response Team (FRT) is a vital part of the overall campus safety strategy. Staffed and managed by trained student volunteers, the FRT responds to medical emergencies 24/7. The expertise and dedication of the student members serves the community well and offers a valuable experiential learning opportunity for those who are interested in pursuing a medical career.</w:t>
      </w:r>
    </w:p>
    <w:p w14:paraId="40FD4A04" w14:textId="77777777" w:rsidR="00FE30C3" w:rsidRDefault="00FE30C3" w:rsidP="00FE30C3">
      <w:pPr>
        <w:widowControl w:val="0"/>
        <w:rPr>
          <w14:ligatures w14:val="none"/>
        </w:rPr>
      </w:pPr>
      <w:r>
        <w:rPr>
          <w14:ligatures w14:val="none"/>
        </w:rPr>
        <w:t>Similarly, the CSO Auxiliary Program offers an experiential learning opportunity to several students each year who have demonstrated an interest in a policing career. These volunteers undergo a strict background investigative process before being approved to accompany CSO officers on patrol and participate in community safety awareness and education programs. A number of former Auxiliary members have been successful in applying to Ontario police services.</w:t>
      </w:r>
    </w:p>
    <w:p w14:paraId="500D5897" w14:textId="77777777" w:rsidR="00FE30C3" w:rsidRDefault="00FE30C3" w:rsidP="00FE30C3">
      <w:pPr>
        <w:widowControl w:val="0"/>
        <w:rPr>
          <w14:ligatures w14:val="none"/>
        </w:rPr>
      </w:pPr>
      <w:r>
        <w:rPr>
          <w14:ligatures w14:val="none"/>
        </w:rPr>
        <w:t> </w:t>
      </w:r>
    </w:p>
    <w:p w14:paraId="2B0C6A3B" w14:textId="77777777" w:rsidR="00FE30C3" w:rsidRDefault="00FE30C3" w:rsidP="00FE30C3">
      <w:pPr>
        <w:widowControl w:val="0"/>
        <w:rPr>
          <w14:ligatures w14:val="none"/>
        </w:rPr>
      </w:pPr>
      <w:r>
        <w:rPr>
          <w14:ligatures w14:val="none"/>
        </w:rPr>
        <w:t>Director Dave Lee</w:t>
      </w:r>
    </w:p>
    <w:p w14:paraId="70CF500B" w14:textId="77777777" w:rsidR="00FE30C3" w:rsidRDefault="00FE30C3" w:rsidP="00FE30C3">
      <w:pPr>
        <w:widowControl w:val="0"/>
        <w:rPr>
          <w14:ligatures w14:val="none"/>
        </w:rPr>
      </w:pPr>
    </w:p>
    <w:p w14:paraId="6D22B15F" w14:textId="5FBFB5FA" w:rsidR="00FE30C3" w:rsidRDefault="00FE30C3" w:rsidP="00B511A9">
      <w:pPr>
        <w:pStyle w:val="Heading1"/>
        <w:jc w:val="center"/>
      </w:pPr>
      <w:bookmarkStart w:id="4" w:name="_Toc151738700"/>
      <w:r>
        <w:lastRenderedPageBreak/>
        <w:t>Organizational Structure</w:t>
      </w:r>
      <w:bookmarkEnd w:id="4"/>
    </w:p>
    <w:p w14:paraId="71B27C89" w14:textId="7450CEBF" w:rsidR="00FE30C3" w:rsidRPr="00FE30C3" w:rsidRDefault="00FE30C3" w:rsidP="00FE30C3">
      <w:r>
        <w:rPr>
          <w:noProof/>
        </w:rPr>
        <w:drawing>
          <wp:inline distT="0" distB="0" distL="0" distR="0" wp14:anchorId="1D973D10" wp14:editId="4B4F6A5A">
            <wp:extent cx="6854190" cy="5851246"/>
            <wp:effectExtent l="19050" t="0" r="22860" b="0"/>
            <wp:docPr id="214259611" name="Diagram 9" descr="Org chart of the CSO. &#10;Vice President (Finance &amp; Operations).&#10;Director of Campus Safety Office.&#10;Administrative Assistant to the Director.&#10;Manager of Emergency Planning  &amp; Administration.&#10;2 Fire Prevention Officers.&#10;Dispatchers.&#10;Manger of Operations.&#10;Shift A Sergeant.&#10;3 Constables.&#10;Shift B Sergeant.&#10;3 Constables.&#10;Shift C Sergeant.&#10;3 Constables.&#10;Shift D Sergeant.&#10;3 Constabl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65416F4" w14:textId="4C089CA2" w:rsidR="008A64F3" w:rsidRDefault="00FE30C3" w:rsidP="00FE30C3">
      <w:pPr>
        <w:widowControl w:val="0"/>
        <w:rPr>
          <w14:ligatures w14:val="none"/>
        </w:rPr>
      </w:pPr>
      <w:r>
        <w:rPr>
          <w14:ligatures w14:val="none"/>
        </w:rPr>
        <w:t> </w:t>
      </w:r>
    </w:p>
    <w:p w14:paraId="0791124F" w14:textId="261BC47D" w:rsidR="008A64F3" w:rsidRDefault="003141D5">
      <w:pPr>
        <w:rPr>
          <w14:ligatures w14:val="none"/>
        </w:rPr>
      </w:pPr>
      <w:r>
        <w:rPr>
          <w:rFonts w:ascii="Times New Roman" w:hAnsi="Times New Roman" w:cs="Times New Roman"/>
          <w:noProof/>
          <w:kern w:val="0"/>
          <w:sz w:val="24"/>
          <w:szCs w:val="24"/>
          <w14:ligatures w14:val="none"/>
        </w:rPr>
        <w:drawing>
          <wp:anchor distT="36576" distB="36576" distL="36576" distR="36576" simplePos="0" relativeHeight="251638272" behindDoc="1" locked="0" layoutInCell="1" allowOverlap="1" wp14:anchorId="71B2099E" wp14:editId="42BC9DDC">
            <wp:simplePos x="0" y="0"/>
            <wp:positionH relativeFrom="column">
              <wp:posOffset>4658995</wp:posOffset>
            </wp:positionH>
            <wp:positionV relativeFrom="paragraph">
              <wp:posOffset>399415</wp:posOffset>
            </wp:positionV>
            <wp:extent cx="1854835" cy="1828800"/>
            <wp:effectExtent l="0" t="0" r="0" b="0"/>
            <wp:wrapTight wrapText="bothSides">
              <wp:wrapPolygon edited="0">
                <wp:start x="0" y="0"/>
                <wp:lineTo x="0" y="21375"/>
                <wp:lineTo x="21297" y="21375"/>
                <wp:lineTo x="21297" y="0"/>
                <wp:lineTo x="0" y="0"/>
              </wp:wrapPolygon>
            </wp:wrapTight>
            <wp:docPr id="123381189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11894"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68388" t="7499" r="1321" b="11172"/>
                    <a:stretch/>
                  </pic:blipFill>
                  <pic:spPr bwMode="auto">
                    <a:xfrm>
                      <a:off x="0" y="0"/>
                      <a:ext cx="1854835" cy="18288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40320" behindDoc="1" locked="0" layoutInCell="1" allowOverlap="1" wp14:anchorId="0BA778A7" wp14:editId="42F5F3DA">
            <wp:simplePos x="0" y="0"/>
            <wp:positionH relativeFrom="column">
              <wp:posOffset>457200</wp:posOffset>
            </wp:positionH>
            <wp:positionV relativeFrom="paragraph">
              <wp:posOffset>414655</wp:posOffset>
            </wp:positionV>
            <wp:extent cx="1732915" cy="1828800"/>
            <wp:effectExtent l="0" t="0" r="635" b="0"/>
            <wp:wrapTight wrapText="bothSides">
              <wp:wrapPolygon edited="0">
                <wp:start x="0" y="0"/>
                <wp:lineTo x="0" y="21375"/>
                <wp:lineTo x="21370" y="21375"/>
                <wp:lineTo x="21370" y="0"/>
                <wp:lineTo x="0" y="0"/>
              </wp:wrapPolygon>
            </wp:wrapTight>
            <wp:docPr id="1370398878" name="Picture 1370398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6426" name="Picture 18">
                      <a:extLst>
                        <a:ext uri="{C183D7F6-B498-43B3-948B-1728B52AA6E4}">
                          <adec:decorative xmlns:adec="http://schemas.microsoft.com/office/drawing/2017/decorative" val="1"/>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t="6107" b="8411"/>
                    <a:stretch/>
                  </pic:blipFill>
                  <pic:spPr bwMode="auto">
                    <a:xfrm>
                      <a:off x="0" y="0"/>
                      <a:ext cx="1732915" cy="18288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344" behindDoc="1" locked="0" layoutInCell="1" allowOverlap="1" wp14:anchorId="061B20A7" wp14:editId="5900CE79">
            <wp:simplePos x="0" y="0"/>
            <wp:positionH relativeFrom="column">
              <wp:posOffset>2515870</wp:posOffset>
            </wp:positionH>
            <wp:positionV relativeFrom="paragraph">
              <wp:posOffset>412115</wp:posOffset>
            </wp:positionV>
            <wp:extent cx="1828800" cy="1828800"/>
            <wp:effectExtent l="0" t="0" r="0" b="0"/>
            <wp:wrapTight wrapText="bothSides">
              <wp:wrapPolygon edited="0">
                <wp:start x="9450" y="0"/>
                <wp:lineTo x="4950" y="675"/>
                <wp:lineTo x="1350" y="2250"/>
                <wp:lineTo x="1350" y="3600"/>
                <wp:lineTo x="225" y="7200"/>
                <wp:lineTo x="0" y="8775"/>
                <wp:lineTo x="0" y="12600"/>
                <wp:lineTo x="225" y="14400"/>
                <wp:lineTo x="1125" y="18000"/>
                <wp:lineTo x="1125" y="19125"/>
                <wp:lineTo x="6525" y="21375"/>
                <wp:lineTo x="9000" y="21375"/>
                <wp:lineTo x="12375" y="21375"/>
                <wp:lineTo x="14850" y="21375"/>
                <wp:lineTo x="20475" y="18900"/>
                <wp:lineTo x="20250" y="18000"/>
                <wp:lineTo x="21150" y="14400"/>
                <wp:lineTo x="21375" y="12375"/>
                <wp:lineTo x="21375" y="8775"/>
                <wp:lineTo x="21150" y="7200"/>
                <wp:lineTo x="20250" y="2250"/>
                <wp:lineTo x="15975" y="450"/>
                <wp:lineTo x="12150" y="0"/>
                <wp:lineTo x="9450" y="0"/>
              </wp:wrapPolygon>
            </wp:wrapTight>
            <wp:docPr id="93582254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22544" name="Picture 2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anchor>
        </w:drawing>
      </w:r>
      <w:r w:rsidR="008A64F3">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39296" behindDoc="0" locked="0" layoutInCell="1" allowOverlap="1" wp14:anchorId="02AFA2FD" wp14:editId="7598B21C">
                <wp:simplePos x="0" y="0"/>
                <wp:positionH relativeFrom="column">
                  <wp:posOffset>-460858</wp:posOffset>
                </wp:positionH>
                <wp:positionV relativeFrom="paragraph">
                  <wp:posOffset>5331206</wp:posOffset>
                </wp:positionV>
                <wp:extent cx="7772400" cy="228600"/>
                <wp:effectExtent l="0" t="0" r="0" b="0"/>
                <wp:wrapNone/>
                <wp:docPr id="1892231326"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B72AD" id="Rectangle 2" o:spid="_x0000_s1026" alt="&quot;&quot;" style="position:absolute;margin-left:-36.3pt;margin-top:419.8pt;width:612pt;height:18pt;z-index:251706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" fillcolor="#ffc000" stroked="f" strokecolor="black [0]" strokeweight="2pt">
                <v:shadow color="black [0]"/>
                <v:textbox inset="2.88pt,2.88pt,2.88pt,2.88pt"/>
              </v:rect>
            </w:pict>
          </mc:Fallback>
        </mc:AlternateContent>
      </w:r>
      <w:r w:rsidR="008A64F3">
        <w:rPr>
          <w14:ligatures w14:val="none"/>
        </w:rPr>
        <w:br w:type="page"/>
      </w:r>
    </w:p>
    <w:p w14:paraId="3C1F0996" w14:textId="0E750A52" w:rsidR="00FE30C3" w:rsidRDefault="00FE30C3" w:rsidP="003141D5">
      <w:pPr>
        <w:pStyle w:val="Heading1"/>
        <w:jc w:val="center"/>
      </w:pPr>
      <w:bookmarkStart w:id="5" w:name="_Toc151738701"/>
      <w:r>
        <w:lastRenderedPageBreak/>
        <w:t>Emergency Management</w:t>
      </w:r>
      <w:bookmarkEnd w:id="5"/>
    </w:p>
    <w:p w14:paraId="1D7F9FED" w14:textId="07E500D1" w:rsidR="00FE30C3" w:rsidRDefault="00FE30C3" w:rsidP="00FE30C3">
      <w:r>
        <w:t xml:space="preserve">As part of our university’s commitment to ensuring our staff, students and visitors remain safe on campus the Emergency Manager through the Campus Safety Office (CSO) continues to work collaboratively with our internal and external stakeholders to improve campus response to emergencies. </w:t>
      </w:r>
    </w:p>
    <w:p w14:paraId="44270FDA" w14:textId="77777777" w:rsidR="00FE30C3" w:rsidRDefault="00FE30C3" w:rsidP="00FE30C3">
      <w:r>
        <w:t xml:space="preserve">In the fall of 2022, we selected and changed our UofG Alert vendor. This was a strategic move in that it allowed us to create efficiencies where we were able to bring our two campus safety Apps (Safe Gryphon and UofG Alert) together under a shared AppArmor framework.  </w:t>
      </w:r>
    </w:p>
    <w:p w14:paraId="3284F20F" w14:textId="466E748C" w:rsidR="00FE30C3" w:rsidRDefault="00FE30C3" w:rsidP="00FE30C3">
      <w:r>
        <w:t xml:space="preserve">As part of our standard operating procedures for our UofG Alert systems, a campus wide test is conducted twice a school year. During the testing of our systems, we reach our campus population using various communication methods such as text messaging, e-mails, phone calls, Alertus Desktop, Alertus Beacons and Digital Signs. Our Digital Signs have a built in feature that allows an Emergency Alert to override the screen content immediately in real time, while communicating the important messaging. </w:t>
      </w:r>
    </w:p>
    <w:p w14:paraId="5EF49CE9" w14:textId="4B534442" w:rsidR="00FE30C3" w:rsidRDefault="003141D5" w:rsidP="00FE30C3">
      <w:r>
        <w:rPr>
          <w:rFonts w:ascii="Times New Roman" w:hAnsi="Times New Roman" w:cs="Times New Roman"/>
          <w:noProof/>
          <w:kern w:val="0"/>
          <w:sz w:val="24"/>
          <w:szCs w:val="24"/>
          <w14:ligatures w14:val="none"/>
        </w:rPr>
        <w:drawing>
          <wp:anchor distT="36576" distB="36576" distL="36576" distR="36576" simplePos="0" relativeHeight="251642368" behindDoc="0" locked="0" layoutInCell="1" allowOverlap="1" wp14:anchorId="4ABE209F" wp14:editId="61AF7509">
            <wp:simplePos x="0" y="0"/>
            <wp:positionH relativeFrom="column">
              <wp:posOffset>453224</wp:posOffset>
            </wp:positionH>
            <wp:positionV relativeFrom="paragraph">
              <wp:posOffset>429012</wp:posOffset>
            </wp:positionV>
            <wp:extent cx="5944235" cy="3340735"/>
            <wp:effectExtent l="0" t="0" r="0" b="0"/>
            <wp:wrapNone/>
            <wp:docPr id="2089199830" name="Picture 24" descr="UofG messages are displayed across campus on the website, through digital signs, and on the ALERT bea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ofG messages are displayed across campus on the website, through digital signs, and on the ALERT beaco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4235" cy="33407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E30C3">
        <w:t>These signs are strategically based across campus in highly populated buildings such as our University Center, residences, libraries, and our Athletic Centre.</w:t>
      </w:r>
    </w:p>
    <w:p w14:paraId="2EE5D3BD" w14:textId="4409E998" w:rsidR="00FE30C3" w:rsidRDefault="00FE30C3" w:rsidP="00FE30C3"/>
    <w:p w14:paraId="7AA6E989" w14:textId="77777777" w:rsidR="003141D5" w:rsidRDefault="003141D5" w:rsidP="00FE30C3"/>
    <w:p w14:paraId="5534C3AB" w14:textId="77777777" w:rsidR="003141D5" w:rsidRDefault="003141D5" w:rsidP="00FE30C3"/>
    <w:p w14:paraId="07BEE570" w14:textId="77777777" w:rsidR="003141D5" w:rsidRDefault="003141D5" w:rsidP="00FE30C3"/>
    <w:p w14:paraId="3286088E" w14:textId="77777777" w:rsidR="003141D5" w:rsidRDefault="003141D5" w:rsidP="00FE30C3"/>
    <w:p w14:paraId="2E86B447" w14:textId="77777777" w:rsidR="003141D5" w:rsidRDefault="003141D5" w:rsidP="00FE30C3"/>
    <w:p w14:paraId="1341DEDD" w14:textId="77777777" w:rsidR="003141D5" w:rsidRDefault="003141D5" w:rsidP="00FE30C3"/>
    <w:p w14:paraId="2D7A3716" w14:textId="77777777" w:rsidR="003141D5" w:rsidRDefault="003141D5" w:rsidP="00FE30C3"/>
    <w:p w14:paraId="4AC86334" w14:textId="77777777" w:rsidR="003141D5" w:rsidRDefault="003141D5" w:rsidP="00FE30C3"/>
    <w:p w14:paraId="0592DBF3" w14:textId="77777777" w:rsidR="003141D5" w:rsidRDefault="003141D5" w:rsidP="00FE30C3"/>
    <w:p w14:paraId="75A5ACCB" w14:textId="77777777" w:rsidR="003141D5" w:rsidRDefault="003141D5" w:rsidP="00FE30C3"/>
    <w:p w14:paraId="6DA73582" w14:textId="77777777" w:rsidR="003141D5" w:rsidRDefault="003141D5" w:rsidP="00FE30C3"/>
    <w:p w14:paraId="3A0260E3" w14:textId="77777777" w:rsidR="00FE30C3" w:rsidRDefault="00FE30C3" w:rsidP="00FE30C3"/>
    <w:p w14:paraId="4BD7D3B1" w14:textId="779574A0" w:rsidR="00FE30C3" w:rsidRDefault="00FE30C3" w:rsidP="00FE30C3">
      <w:r>
        <w:t>The Campus Control Group (CCG) is the core Executive Team that manages campus emergencies, and they            accomplish this goal virtually or in person from the Emergency Operations Center (EOC). As part of the team’s commitment for handling emergencies they meet quarterly to discuss developing trends related to emergency management and discusses how best we would manage similar issues on our campus. They also participate in tabletop and instructor led training.</w:t>
      </w:r>
    </w:p>
    <w:p w14:paraId="31E113A7" w14:textId="77777777" w:rsidR="00FE30C3" w:rsidRDefault="00FE30C3" w:rsidP="00FE30C3">
      <w:r>
        <w:t xml:space="preserve">The Emergency Manager continually provides training to various internal groups across campus to ensure that they know that we have a strategic framework in place for responding to emergency situations. </w:t>
      </w:r>
    </w:p>
    <w:p w14:paraId="0218C434" w14:textId="22BBCC28" w:rsidR="00FE30C3" w:rsidRDefault="00FE30C3" w:rsidP="00FE30C3">
      <w:r>
        <w:t xml:space="preserve">Our partnerships with the Guelph Police Service, Guelph Fire, Guelph Wellington Paramedic Service and the City of Guelph are instrumental in assisting us with responding to emergencies and we would like to thank these important community partners for their ongoing support.  </w:t>
      </w:r>
    </w:p>
    <w:p w14:paraId="5ABCBFEF" w14:textId="4B5FA2BE" w:rsidR="003141D5" w:rsidRDefault="003141D5">
      <w:r>
        <w:br w:type="page"/>
      </w:r>
    </w:p>
    <w:p w14:paraId="4C78ED9D" w14:textId="4625E7D8" w:rsidR="00FE30C3" w:rsidRDefault="00FE30C3" w:rsidP="00C42ED9">
      <w:pPr>
        <w:pStyle w:val="Heading1"/>
        <w:jc w:val="center"/>
      </w:pPr>
      <w:bookmarkStart w:id="6" w:name="_Toc151738702"/>
      <w:r>
        <w:lastRenderedPageBreak/>
        <w:t>Authorities</w:t>
      </w:r>
      <w:bookmarkEnd w:id="6"/>
    </w:p>
    <w:p w14:paraId="2021B0A1" w14:textId="77777777" w:rsidR="00FE30C3" w:rsidRPr="00FE30C3" w:rsidRDefault="00FE30C3" w:rsidP="00FE30C3">
      <w:pPr>
        <w:rPr>
          <w:lang w:val="en-CA"/>
        </w:rPr>
      </w:pPr>
      <w:r w:rsidRPr="00FE30C3">
        <w:rPr>
          <w:lang w:val="en-CA"/>
        </w:rPr>
        <w:t>The University of Guelph Special Constables receive their regulatory authority through the Guelph   Police Service Board, as approved by the Ministry of Community Safety and Correctional Services and in compliance with the Comprehensive Ontario Police Services Act, 2019. Each officer is sworn as a Peace Officer and conferred the appointment of Special Constable holding police authorities as appointed and approved for a period of five-year increments.  The Guelph Police Service Board and Guelph Police Service has authorized Campus Safety Office Special Constables to enforce the:</w:t>
      </w:r>
    </w:p>
    <w:p w14:paraId="57CEFF9F" w14:textId="3DC7E92B" w:rsidR="00FE30C3" w:rsidRPr="00FE30C3" w:rsidRDefault="00FE30C3" w:rsidP="00C42ED9">
      <w:pPr>
        <w:pStyle w:val="ListParagraph"/>
        <w:numPr>
          <w:ilvl w:val="0"/>
          <w:numId w:val="11"/>
        </w:numPr>
      </w:pPr>
      <w:r w:rsidRPr="00FE30C3">
        <w:t>Criminal Code of Canada, R.S.C. 1985m c046, as amended</w:t>
      </w:r>
    </w:p>
    <w:p w14:paraId="3B314D9B" w14:textId="2E5FAF62" w:rsidR="00FE30C3" w:rsidRPr="00FE30C3" w:rsidRDefault="00FE30C3" w:rsidP="00C42ED9">
      <w:pPr>
        <w:pStyle w:val="ListParagraph"/>
        <w:numPr>
          <w:ilvl w:val="0"/>
          <w:numId w:val="11"/>
        </w:numPr>
      </w:pPr>
      <w:r w:rsidRPr="00FE30C3">
        <w:t>Controlled Drugs and Substances Act as amended; S.C. 1996m c19</w:t>
      </w:r>
    </w:p>
    <w:p w14:paraId="6D7AFACA" w14:textId="26388A36" w:rsidR="00FE30C3" w:rsidRPr="00FE30C3" w:rsidRDefault="00FE30C3" w:rsidP="00C42ED9">
      <w:pPr>
        <w:pStyle w:val="ListParagraph"/>
        <w:numPr>
          <w:ilvl w:val="0"/>
          <w:numId w:val="11"/>
        </w:numPr>
      </w:pPr>
      <w:r w:rsidRPr="00FE30C3">
        <w:t>Youth Criminal Justice Act, 2002, C.1, as amended</w:t>
      </w:r>
    </w:p>
    <w:p w14:paraId="281D9693" w14:textId="75523A37" w:rsidR="00FE30C3" w:rsidRPr="00FE30C3" w:rsidRDefault="00FE30C3" w:rsidP="00FE30C3">
      <w:r w:rsidRPr="00FE30C3">
        <w:t> And confers the authority of a police officer to enforce the:</w:t>
      </w:r>
    </w:p>
    <w:p w14:paraId="622CA135" w14:textId="4E0D94F8" w:rsidR="00FE30C3" w:rsidRPr="00FE30C3" w:rsidRDefault="00FE30C3" w:rsidP="00C42ED9">
      <w:pPr>
        <w:pStyle w:val="ListParagraph"/>
        <w:numPr>
          <w:ilvl w:val="0"/>
          <w:numId w:val="10"/>
        </w:numPr>
      </w:pPr>
      <w:r w:rsidRPr="00FE30C3">
        <w:t>Highway Traffic Act, R.S.O., c. H-8, as amended</w:t>
      </w:r>
    </w:p>
    <w:p w14:paraId="6531514F" w14:textId="1A99CE63" w:rsidR="00FE30C3" w:rsidRPr="00FE30C3" w:rsidRDefault="00FE30C3" w:rsidP="00C42ED9">
      <w:pPr>
        <w:pStyle w:val="ListParagraph"/>
        <w:numPr>
          <w:ilvl w:val="0"/>
          <w:numId w:val="10"/>
        </w:numPr>
      </w:pPr>
      <w:r w:rsidRPr="00FE30C3">
        <w:t>Trespass to Property Act, R.S.O., 1990, c T-21, as amended</w:t>
      </w:r>
    </w:p>
    <w:p w14:paraId="3009227C" w14:textId="308BD2D7" w:rsidR="00FE30C3" w:rsidRPr="00FE30C3" w:rsidRDefault="00FE30C3" w:rsidP="00C42ED9">
      <w:pPr>
        <w:pStyle w:val="ListParagraph"/>
        <w:numPr>
          <w:ilvl w:val="0"/>
          <w:numId w:val="10"/>
        </w:numPr>
      </w:pPr>
      <w:r w:rsidRPr="00FE30C3">
        <w:t>Mental Health Act, R.S.O., c, M-7 s. 16, 17, 28, 33, as amended</w:t>
      </w:r>
    </w:p>
    <w:p w14:paraId="697CC044" w14:textId="2D5BCD74" w:rsidR="00FE30C3" w:rsidRPr="00FE30C3" w:rsidRDefault="00FE30C3" w:rsidP="00C42ED9">
      <w:pPr>
        <w:pStyle w:val="ListParagraph"/>
        <w:numPr>
          <w:ilvl w:val="0"/>
          <w:numId w:val="10"/>
        </w:numPr>
      </w:pPr>
      <w:r w:rsidRPr="00FE30C3">
        <w:t>Safe Streets Act, S.O. 1999, c 8, as amended</w:t>
      </w:r>
    </w:p>
    <w:p w14:paraId="71E8ED02" w14:textId="4800D6FE" w:rsidR="00FE30C3" w:rsidRPr="00FE30C3" w:rsidRDefault="00FE30C3" w:rsidP="00C42ED9">
      <w:pPr>
        <w:pStyle w:val="ListParagraph"/>
        <w:numPr>
          <w:ilvl w:val="0"/>
          <w:numId w:val="10"/>
        </w:numPr>
      </w:pPr>
      <w:r w:rsidRPr="00FE30C3">
        <w:t>City of Guelph Municipal By-Laws, as amended</w:t>
      </w:r>
    </w:p>
    <w:p w14:paraId="0FD94CAE" w14:textId="5E64D603" w:rsidR="00FE30C3" w:rsidRPr="00FE30C3" w:rsidRDefault="00FE30C3" w:rsidP="00C42ED9">
      <w:pPr>
        <w:pStyle w:val="ListParagraph"/>
        <w:numPr>
          <w:ilvl w:val="0"/>
          <w:numId w:val="10"/>
        </w:numPr>
      </w:pPr>
      <w:r w:rsidRPr="00FE30C3">
        <w:t>Cannabis Act, 2017, as amended</w:t>
      </w:r>
    </w:p>
    <w:p w14:paraId="1E5F78DE" w14:textId="24BE785F" w:rsidR="00FE30C3" w:rsidRPr="00FE30C3" w:rsidRDefault="00FE30C3" w:rsidP="00C42ED9">
      <w:pPr>
        <w:pStyle w:val="ListParagraph"/>
        <w:numPr>
          <w:ilvl w:val="0"/>
          <w:numId w:val="10"/>
        </w:numPr>
        <w:rPr>
          <w:lang w:val="en-CA"/>
        </w:rPr>
      </w:pPr>
      <w:r w:rsidRPr="00FE30C3">
        <w:rPr>
          <w:lang w:val="en-CA"/>
        </w:rPr>
        <w:t>Liquor Licence and Control Act, 2019, as amended</w:t>
      </w:r>
    </w:p>
    <w:p w14:paraId="2D4F68B3" w14:textId="78C374EA" w:rsidR="00FE30C3" w:rsidRPr="00FE30C3" w:rsidRDefault="00FE30C3" w:rsidP="00FE30C3">
      <w:r w:rsidRPr="00FE30C3">
        <w:t>As per the agreement with the Guelph Police Service and Guelph Police Service Board, University of Guelph Special Constables must report all serious incidents to the Guelph Police and are not authorized for highspeed pursuits.</w:t>
      </w:r>
    </w:p>
    <w:p w14:paraId="24E1B59C" w14:textId="361A2853" w:rsidR="00FE30C3" w:rsidRDefault="00FE30C3" w:rsidP="00FE30C3">
      <w:pPr>
        <w:rPr>
          <w:rFonts w:cs="Times New Roman"/>
        </w:rPr>
      </w:pPr>
      <w:r w:rsidRPr="00FE30C3">
        <w:t>The University of Guelph Special Constables are authorized to transport prisoners to the Guelph Police Service as well as transporting patients suffering from mental health to appropriate Guelph medical facilities. Each University of Guelph Special Constable is equipped with an ASP (extendable baton), oleoresin capsicum spray (pepper spray), handcuffs, and naloxone spray. The University of Guelph Special Constables attend annual Use of Force Training provided by the Guelph Police Service as mandated by the Ministry of Community Safety and Correctional Services</w:t>
      </w:r>
      <w:r w:rsidRPr="00FE30C3">
        <w:rPr>
          <w:rFonts w:cs="Times New Roman"/>
        </w:rPr>
        <w:t>.</w:t>
      </w:r>
    </w:p>
    <w:p w14:paraId="56388FB8" w14:textId="6FB6B107" w:rsidR="00C42ED9" w:rsidRDefault="00B511A9">
      <w:pPr>
        <w:rPr>
          <w:rFonts w:cs="Times New Roman"/>
        </w:rPr>
      </w:pPr>
      <w:r>
        <w:rPr>
          <w:rFonts w:ascii="Times New Roman" w:hAnsi="Times New Roman" w:cs="Times New Roman"/>
          <w:noProof/>
          <w:kern w:val="0"/>
          <w:sz w:val="24"/>
          <w:szCs w:val="24"/>
          <w14:ligatures w14:val="none"/>
        </w:rPr>
        <w:drawing>
          <wp:anchor distT="36576" distB="36576" distL="36576" distR="36576" simplePos="0" relativeHeight="251643392" behindDoc="0" locked="0" layoutInCell="1" allowOverlap="1" wp14:anchorId="4657C9E3" wp14:editId="2382E5CD">
            <wp:simplePos x="0" y="0"/>
            <wp:positionH relativeFrom="column">
              <wp:posOffset>-467360</wp:posOffset>
            </wp:positionH>
            <wp:positionV relativeFrom="paragraph">
              <wp:posOffset>492760</wp:posOffset>
            </wp:positionV>
            <wp:extent cx="1990090" cy="3133090"/>
            <wp:effectExtent l="0" t="0" r="0" b="0"/>
            <wp:wrapNone/>
            <wp:docPr id="1842946188"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46188" name="Picture 2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0090" cy="31330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44416" behindDoc="0" locked="0" layoutInCell="1" allowOverlap="1" wp14:anchorId="30E8E81A" wp14:editId="7510E089">
            <wp:simplePos x="0" y="0"/>
            <wp:positionH relativeFrom="column">
              <wp:posOffset>1383665</wp:posOffset>
            </wp:positionH>
            <wp:positionV relativeFrom="paragraph">
              <wp:posOffset>492760</wp:posOffset>
            </wp:positionV>
            <wp:extent cx="2166620" cy="3133090"/>
            <wp:effectExtent l="0" t="0" r="5080" b="0"/>
            <wp:wrapNone/>
            <wp:docPr id="54610641"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0641" name="Picture 26">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6620" cy="31330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45440" behindDoc="0" locked="0" layoutInCell="1" allowOverlap="1" wp14:anchorId="721CF0BA" wp14:editId="5E6940CD">
            <wp:simplePos x="0" y="0"/>
            <wp:positionH relativeFrom="column">
              <wp:posOffset>3550285</wp:posOffset>
            </wp:positionH>
            <wp:positionV relativeFrom="paragraph">
              <wp:posOffset>515620</wp:posOffset>
            </wp:positionV>
            <wp:extent cx="3763645" cy="3110230"/>
            <wp:effectExtent l="0" t="0" r="8255" b="0"/>
            <wp:wrapNone/>
            <wp:docPr id="1212398936"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98936" name="Picture 25">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63645" cy="31102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42ED9">
        <w:rPr>
          <w:rFonts w:cs="Times New Roman"/>
        </w:rPr>
        <w:br w:type="page"/>
      </w:r>
    </w:p>
    <w:p w14:paraId="217CE459" w14:textId="575865AF" w:rsidR="0074543A" w:rsidRDefault="0074543A" w:rsidP="00937A75">
      <w:pPr>
        <w:pStyle w:val="Heading1"/>
        <w:jc w:val="center"/>
      </w:pPr>
      <w:bookmarkStart w:id="7" w:name="_Toc151738703"/>
      <w:r>
        <w:lastRenderedPageBreak/>
        <w:t>Jurisdiction</w:t>
      </w:r>
      <w:bookmarkEnd w:id="7"/>
    </w:p>
    <w:p w14:paraId="00A5A6F2" w14:textId="77777777" w:rsidR="0074543A" w:rsidRDefault="0074543A" w:rsidP="0074543A">
      <w:r>
        <w:t>University of Guelph Special Constables operate within a defined jurisdiction approved by the Guelph Police Service and Guelph Police Service Board, which includes the University of Guelph Main Campus, Ontario Vet College, Family Housing at 252 Stone Road and 78 College Avenue, as well as the highways on and abetting University of Guelph property which include the following City of Guelph highways:</w:t>
      </w:r>
    </w:p>
    <w:p w14:paraId="654180A0" w14:textId="77777777" w:rsidR="0074543A" w:rsidRDefault="0074543A" w:rsidP="00937A75">
      <w:pPr>
        <w:pStyle w:val="ListParagraph"/>
        <w:numPr>
          <w:ilvl w:val="0"/>
          <w:numId w:val="12"/>
        </w:numPr>
      </w:pPr>
      <w:r>
        <w:t>University Avenue East to Gordon Street,</w:t>
      </w:r>
    </w:p>
    <w:p w14:paraId="1CF05C5C" w14:textId="77777777" w:rsidR="0074543A" w:rsidRDefault="0074543A" w:rsidP="00937A75">
      <w:pPr>
        <w:pStyle w:val="ListParagraph"/>
        <w:numPr>
          <w:ilvl w:val="0"/>
          <w:numId w:val="12"/>
        </w:numPr>
      </w:pPr>
      <w:r>
        <w:t>Gordon Street to Stone Road East,</w:t>
      </w:r>
    </w:p>
    <w:p w14:paraId="4C13EDEB" w14:textId="77777777" w:rsidR="0074543A" w:rsidRDefault="0074543A" w:rsidP="00937A75">
      <w:pPr>
        <w:pStyle w:val="ListParagraph"/>
        <w:numPr>
          <w:ilvl w:val="0"/>
          <w:numId w:val="12"/>
        </w:numPr>
      </w:pPr>
      <w:r>
        <w:t>Stone Road East to Victoria Road,</w:t>
      </w:r>
    </w:p>
    <w:p w14:paraId="339B2890" w14:textId="77777777" w:rsidR="0074543A" w:rsidRDefault="0074543A" w:rsidP="00937A75">
      <w:pPr>
        <w:pStyle w:val="ListParagraph"/>
        <w:numPr>
          <w:ilvl w:val="0"/>
          <w:numId w:val="12"/>
        </w:numPr>
      </w:pPr>
      <w:r>
        <w:t>Victoria Road to College Avenue East,</w:t>
      </w:r>
    </w:p>
    <w:p w14:paraId="626FEE22" w14:textId="2B962144" w:rsidR="0074543A" w:rsidRDefault="0074543A" w:rsidP="00937A75">
      <w:pPr>
        <w:pStyle w:val="ListParagraph"/>
        <w:numPr>
          <w:ilvl w:val="0"/>
          <w:numId w:val="12"/>
        </w:numPr>
      </w:pPr>
      <w:r>
        <w:t>College Avenue West to Edinburgh Road South</w:t>
      </w:r>
    </w:p>
    <w:p w14:paraId="1B225A32" w14:textId="77777777" w:rsidR="0074543A" w:rsidRDefault="0074543A" w:rsidP="0074543A">
      <w:r>
        <w:t>University of Guelph highways:</w:t>
      </w:r>
    </w:p>
    <w:p w14:paraId="0FEAFCD2" w14:textId="0BA118EE" w:rsidR="0074543A" w:rsidRDefault="0074543A" w:rsidP="00937A75">
      <w:pPr>
        <w:pStyle w:val="ListParagraph"/>
        <w:numPr>
          <w:ilvl w:val="0"/>
          <w:numId w:val="13"/>
        </w:numPr>
      </w:pPr>
      <w:r>
        <w:t>South Ring Road</w:t>
      </w:r>
      <w:r w:rsidR="00937A75">
        <w:t>,</w:t>
      </w:r>
    </w:p>
    <w:p w14:paraId="44F1B0CC" w14:textId="77777777" w:rsidR="0074543A" w:rsidRDefault="0074543A" w:rsidP="00937A75">
      <w:pPr>
        <w:pStyle w:val="ListParagraph"/>
        <w:numPr>
          <w:ilvl w:val="0"/>
          <w:numId w:val="13"/>
        </w:numPr>
      </w:pPr>
      <w:r>
        <w:t>East Ring Road,</w:t>
      </w:r>
    </w:p>
    <w:p w14:paraId="071857E8" w14:textId="77777777" w:rsidR="0074543A" w:rsidRDefault="0074543A" w:rsidP="00937A75">
      <w:pPr>
        <w:pStyle w:val="ListParagraph"/>
        <w:numPr>
          <w:ilvl w:val="0"/>
          <w:numId w:val="13"/>
        </w:numPr>
      </w:pPr>
      <w:r>
        <w:t>McGilvray Street,</w:t>
      </w:r>
    </w:p>
    <w:p w14:paraId="76978DFF" w14:textId="7B10E749" w:rsidR="0074543A" w:rsidRDefault="0074543A" w:rsidP="00937A75">
      <w:pPr>
        <w:pStyle w:val="ListParagraph"/>
        <w:numPr>
          <w:ilvl w:val="0"/>
          <w:numId w:val="13"/>
        </w:numPr>
      </w:pPr>
      <w:r>
        <w:t>Entrance Mall Loop</w:t>
      </w:r>
    </w:p>
    <w:p w14:paraId="637EAFB8" w14:textId="5285D62D" w:rsidR="00483BD3" w:rsidRDefault="00483BD3" w:rsidP="00483BD3">
      <w:r>
        <w:rPr>
          <w:rFonts w:ascii="Times New Roman" w:hAnsi="Times New Roman" w:cs="Times New Roman"/>
          <w:noProof/>
          <w:kern w:val="0"/>
          <w:sz w:val="24"/>
          <w:szCs w:val="24"/>
          <w14:ligatures w14:val="none"/>
        </w:rPr>
        <w:drawing>
          <wp:anchor distT="36576" distB="36576" distL="36576" distR="36576" simplePos="0" relativeHeight="251646464" behindDoc="0" locked="0" layoutInCell="1" allowOverlap="1" wp14:anchorId="332046CD" wp14:editId="28309BCA">
            <wp:simplePos x="0" y="0"/>
            <wp:positionH relativeFrom="column">
              <wp:posOffset>495300</wp:posOffset>
            </wp:positionH>
            <wp:positionV relativeFrom="paragraph">
              <wp:posOffset>154305</wp:posOffset>
            </wp:positionV>
            <wp:extent cx="6058146" cy="5497195"/>
            <wp:effectExtent l="0" t="0" r="0" b="8255"/>
            <wp:wrapNone/>
            <wp:docPr id="1984237072" name="Picture 28" descr="Map of the University of Guelph borders, highways in the City of Guelph, and highways in the University of Guel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p of the University of Guelph borders, highways in the City of Guelph, and highways in the University of Guelp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8146" cy="5497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3F811D4" w14:textId="47FC3703" w:rsidR="00937A75" w:rsidRDefault="00937A75">
      <w:r>
        <w:br w:type="page"/>
      </w:r>
    </w:p>
    <w:p w14:paraId="69492C95" w14:textId="7F2C9EB8" w:rsidR="0074543A" w:rsidRPr="0074543A" w:rsidRDefault="0074543A" w:rsidP="00937A75">
      <w:pPr>
        <w:pStyle w:val="Heading1"/>
        <w:jc w:val="center"/>
      </w:pPr>
      <w:bookmarkStart w:id="8" w:name="_Toc151738704"/>
      <w:r>
        <w:lastRenderedPageBreak/>
        <w:t>Safe Gryphon App</w:t>
      </w:r>
      <w:bookmarkEnd w:id="8"/>
    </w:p>
    <w:p w14:paraId="65190C27" w14:textId="20D9FB43" w:rsidR="0074543A" w:rsidRPr="0074543A" w:rsidRDefault="0074543A" w:rsidP="0074543A">
      <w:pPr>
        <w:widowControl w:val="0"/>
      </w:pPr>
      <w:r w:rsidRPr="0074543A">
        <w:rPr>
          <w:lang w:val="en-CA"/>
        </w:rPr>
        <w:t>The Campus Safety Office continue to promote the “Safe Gryphon – UofGAlert” App for Smartphones. This app is free and is available to our entire Campus Community and is a step towards our commitment to improving safety on campus. Smartphone App technology is a common method of communication. The App allows the Campus Safety Office to share key information with others in a quick and efficient manner. The Safe Gryphon app has other safety features, including Friend Walk, where users can provide their location to their connected friend(s) in live time, and Work Alone, where an emergency contact will be contacted if the user does not check in at a specified interval. There are also interactive maps, a safety toolbox, Safe Walk, and support resources for our students and community members.</w:t>
      </w:r>
    </w:p>
    <w:p w14:paraId="0CF42CBB" w14:textId="6D373E68" w:rsidR="00937A75" w:rsidRDefault="0074543A" w:rsidP="0074543A">
      <w:r>
        <w:t> </w:t>
      </w:r>
    </w:p>
    <w:p w14:paraId="72293BBA" w14:textId="6C98FDEA" w:rsidR="00937A75" w:rsidRDefault="00465C29">
      <w:r>
        <w:rPr>
          <w:rFonts w:ascii="Times New Roman" w:hAnsi="Times New Roman" w:cs="Times New Roman"/>
          <w:noProof/>
          <w:kern w:val="0"/>
          <w:sz w:val="24"/>
          <w:szCs w:val="24"/>
          <w14:ligatures w14:val="none"/>
        </w:rPr>
        <w:drawing>
          <wp:anchor distT="36576" distB="36576" distL="36576" distR="36576" simplePos="0" relativeHeight="251648512" behindDoc="0" locked="0" layoutInCell="1" allowOverlap="1" wp14:anchorId="708FA076" wp14:editId="05A3C560">
            <wp:simplePos x="0" y="0"/>
            <wp:positionH relativeFrom="column">
              <wp:posOffset>2168525</wp:posOffset>
            </wp:positionH>
            <wp:positionV relativeFrom="paragraph">
              <wp:posOffset>1779270</wp:posOffset>
            </wp:positionV>
            <wp:extent cx="2504440" cy="5057775"/>
            <wp:effectExtent l="0" t="0" r="0" b="9525"/>
            <wp:wrapNone/>
            <wp:docPr id="1307043726" name="Picture 30" descr="Screenshot of the Personal Safety Toolbox area of the Safe Gryphon app. Features include &quot;I'm Ok!&quot;, &quot;Campus Safety Office&quot;, &quot;Safety Tips&quot;, &quot;Snow Assistance (Persons with Disabilities)&quot;, &quot;Share this App&quot;, and &quot;Send Map with your Lo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43726" name="Picture 30" descr="Screenshot of the Personal Safety Toolbox area of the Safe Gryphon app. Features include &quot;I'm Ok!&quot;, &quot;Campus Safety Office&quot;, &quot;Safety Tips&quot;, &quot;Snow Assistance (Persons with Disabilities)&quot;, &quot;Share this App&quot;, and &quot;Send Map with your Location&qu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4440" cy="5057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47488" behindDoc="0" locked="0" layoutInCell="1" allowOverlap="1" wp14:anchorId="36D6FC08" wp14:editId="776C6C49">
            <wp:simplePos x="0" y="0"/>
            <wp:positionH relativeFrom="column">
              <wp:posOffset>-451485</wp:posOffset>
            </wp:positionH>
            <wp:positionV relativeFrom="paragraph">
              <wp:posOffset>1779270</wp:posOffset>
            </wp:positionV>
            <wp:extent cx="2493010" cy="5055870"/>
            <wp:effectExtent l="0" t="0" r="2540" b="0"/>
            <wp:wrapNone/>
            <wp:docPr id="1010766938" name="Picture 31" descr="Screenshot of the homepage of the Safe Gryphon app. Icons include &quot;Emergency Contacts&quot;, &quot;Friend Walk&quot;, &quot;Report a Tip&quot;, &quot;Campus Maps&quot;, &quot;Safety Toolbox&quot;, &quot;Work Alone&quot;, &quot;SafeWalk at Guelph&quot;, &quot;Residence Students&quot;, &quot;Support Resources&quot;, &quot;UofG Alert Subscriber Portal&quot;, and &quot;About/Preferen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66938" name="Picture 31" descr="Screenshot of the homepage of the Safe Gryphon app. Icons include &quot;Emergency Contacts&quot;, &quot;Friend Walk&quot;, &quot;Report a Tip&quot;, &quot;Campus Maps&quot;, &quot;Safety Toolbox&quot;, &quot;Work Alone&quot;, &quot;SafeWalk at Guelph&quot;, &quot;Residence Students&quot;, &quot;Support Resources&quot;, &quot;UofG Alert Subscriber Portal&quot;, and &quot;About/Preferences&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93010" cy="50558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49536" behindDoc="0" locked="0" layoutInCell="1" allowOverlap="1" wp14:anchorId="510BBBBD" wp14:editId="525DE6CF">
            <wp:simplePos x="0" y="0"/>
            <wp:positionH relativeFrom="column">
              <wp:posOffset>4799965</wp:posOffset>
            </wp:positionH>
            <wp:positionV relativeFrom="paragraph">
              <wp:posOffset>1779858</wp:posOffset>
            </wp:positionV>
            <wp:extent cx="2513965" cy="5056505"/>
            <wp:effectExtent l="0" t="0" r="635" b="0"/>
            <wp:wrapNone/>
            <wp:docPr id="509518639" name="Picture 29" descr="Screenshot of the Safe Gryphon Support Resources page. Resources include &quot;Diversity &amp; Human Rights&quot;, &quot;Mental Health Counselling&quot;, and &quot;Sexual Violence Pol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18639" name="Picture 29" descr="Screenshot of the Safe Gryphon Support Resources page. Resources include &quot;Diversity &amp; Human Rights&quot;, &quot;Mental Health Counselling&quot;, and &quot;Sexual Violence Policy&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3965" cy="50565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37A75">
        <w:br w:type="page"/>
      </w:r>
    </w:p>
    <w:p w14:paraId="1B87A3D4" w14:textId="51058440" w:rsidR="00FE30C3" w:rsidRDefault="0074543A" w:rsidP="00867D9D">
      <w:pPr>
        <w:pStyle w:val="Heading1"/>
        <w:jc w:val="center"/>
      </w:pPr>
      <w:bookmarkStart w:id="9" w:name="_Toc151738705"/>
      <w:r>
        <w:lastRenderedPageBreak/>
        <w:t>Bicycle Unit</w:t>
      </w:r>
      <w:bookmarkEnd w:id="9"/>
    </w:p>
    <w:p w14:paraId="54D4141E" w14:textId="220BBAC8" w:rsidR="00867D9D" w:rsidRDefault="00867D9D" w:rsidP="00867D9D">
      <w:pPr>
        <w:ind w:left="3960"/>
      </w:pPr>
    </w:p>
    <w:p w14:paraId="1EEFF7C3" w14:textId="2A662371" w:rsidR="00867D9D" w:rsidRDefault="00867D9D" w:rsidP="00867D9D">
      <w:pPr>
        <w:ind w:left="3960"/>
      </w:pPr>
    </w:p>
    <w:p w14:paraId="7876440A" w14:textId="2B6A74BA" w:rsidR="0074543A" w:rsidRPr="0074543A" w:rsidRDefault="00867D9D" w:rsidP="00867D9D">
      <w:pPr>
        <w:ind w:left="3960"/>
      </w:pPr>
      <w:r>
        <w:rPr>
          <w:rFonts w:ascii="Times New Roman" w:hAnsi="Times New Roman" w:cs="Times New Roman"/>
          <w:noProof/>
          <w:kern w:val="0"/>
          <w:sz w:val="24"/>
          <w:szCs w:val="24"/>
          <w14:ligatures w14:val="none"/>
        </w:rPr>
        <w:drawing>
          <wp:anchor distT="36576" distB="36576" distL="36576" distR="36576" simplePos="0" relativeHeight="251650560" behindDoc="1" locked="0" layoutInCell="1" allowOverlap="1" wp14:anchorId="55EC9BF4" wp14:editId="3AEEE3D2">
            <wp:simplePos x="0" y="0"/>
            <wp:positionH relativeFrom="column">
              <wp:posOffset>-457807</wp:posOffset>
            </wp:positionH>
            <wp:positionV relativeFrom="paragraph">
              <wp:posOffset>6985</wp:posOffset>
            </wp:positionV>
            <wp:extent cx="2743200" cy="2999740"/>
            <wp:effectExtent l="0" t="0" r="0" b="0"/>
            <wp:wrapTight wrapText="bothSides">
              <wp:wrapPolygon edited="0">
                <wp:start x="0" y="0"/>
                <wp:lineTo x="0" y="21399"/>
                <wp:lineTo x="21450" y="21399"/>
                <wp:lineTo x="21450" y="0"/>
                <wp:lineTo x="0" y="0"/>
              </wp:wrapPolygon>
            </wp:wrapTight>
            <wp:docPr id="741553987"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53987" name="Picture 32">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2999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543A" w:rsidRPr="0074543A">
        <w:t xml:space="preserve">During the 2022-2023 year, nine officers were part of the bike patrol unit. All officers must successfully complete the International Police Mountain Bike Association (IPMBA) Police Cyclist Course to join the bike unit. </w:t>
      </w:r>
    </w:p>
    <w:p w14:paraId="36ED2F67" w14:textId="7C6A488B" w:rsidR="0074543A" w:rsidRPr="0074543A" w:rsidRDefault="0074543A" w:rsidP="00867D9D">
      <w:pPr>
        <w:ind w:left="3960"/>
      </w:pPr>
      <w:r w:rsidRPr="0074543A">
        <w:t>Sgt Liz Bouchard oversaw the bike unit. Sgt Bouchard organized and led bike courses for Guelph Police, Guelph Bylaw, and surrounding Universities. Additionally, Sgt. Bouchard continued in her role on the Board of Directors for IPMBA as Vice President.</w:t>
      </w:r>
    </w:p>
    <w:p w14:paraId="444065FF" w14:textId="144FDF13" w:rsidR="0074543A" w:rsidRPr="0074543A" w:rsidRDefault="0074543A" w:rsidP="00867D9D">
      <w:pPr>
        <w:ind w:left="3960"/>
      </w:pPr>
      <w:r w:rsidRPr="0074543A">
        <w:t xml:space="preserve">S/Cst Nathan Harding organized the Property Crime Eradication Project (PCEP). The goal of this project is to locate and address property related crime around campus, including property damage, graffiti, insecure premises, and dangerous conditions, while utilizing bicycles as a transportation tool. Each working block, bicycle patrol officers were assigned a specific zone on campus to patrol on bike which resulted in the discovery of several incidents.       </w:t>
      </w:r>
    </w:p>
    <w:p w14:paraId="42A95353" w14:textId="572D93DF" w:rsidR="0074543A" w:rsidRPr="0074543A" w:rsidRDefault="00B511A9" w:rsidP="00867D9D">
      <w:pPr>
        <w:ind w:left="3960"/>
      </w:pPr>
      <w:r>
        <w:rPr>
          <w:rFonts w:ascii="Times New Roman" w:hAnsi="Times New Roman" w:cs="Times New Roman"/>
          <w:noProof/>
          <w:kern w:val="0"/>
          <w:sz w:val="24"/>
          <w:szCs w:val="24"/>
          <w14:ligatures w14:val="none"/>
        </w:rPr>
        <w:drawing>
          <wp:anchor distT="36576" distB="36576" distL="36576" distR="36576" simplePos="0" relativeHeight="251651584" behindDoc="0" locked="0" layoutInCell="1" allowOverlap="1" wp14:anchorId="0BE00B9D" wp14:editId="7F42A633">
            <wp:simplePos x="0" y="0"/>
            <wp:positionH relativeFrom="column">
              <wp:posOffset>-457200</wp:posOffset>
            </wp:positionH>
            <wp:positionV relativeFrom="paragraph">
              <wp:posOffset>69215</wp:posOffset>
            </wp:positionV>
            <wp:extent cx="2743200" cy="2698115"/>
            <wp:effectExtent l="0" t="0" r="0" b="6985"/>
            <wp:wrapNone/>
            <wp:docPr id="143503060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30608" name="Picture 33">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26981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543A" w:rsidRPr="0074543A">
        <w:t>S/Cst Reta Jones and S/Cst Liam O’Hanlon participated in the annual Bike Rodeo with Family Housing. The event was organized by Family Housing manager Barb Robbins and S/Cst Jones. Canadian Tire also partnered with the CSO for this event by generously donating helmets and a bicycle for participants to win in a draw. During the rodeo, children were shown basic bicycle safety and then completed an obstacle course.</w:t>
      </w:r>
    </w:p>
    <w:p w14:paraId="74EE6C6B" w14:textId="0A951FD0" w:rsidR="0074543A" w:rsidRPr="0074543A" w:rsidRDefault="0074543A" w:rsidP="00867D9D">
      <w:pPr>
        <w:ind w:left="3960"/>
      </w:pPr>
      <w:r w:rsidRPr="0074543A">
        <w:t xml:space="preserve">S/Cst Mario Deschamps organized a Wellness Ride on campus. During the ride, S/Cst Deschamps led participants around campus, and stopped at notable locations including the Gryphon Statue and Conservatory Gardens. </w:t>
      </w:r>
    </w:p>
    <w:p w14:paraId="7C69F449" w14:textId="679BE576" w:rsidR="00867D9D" w:rsidRDefault="00B511A9">
      <w:r>
        <w:rPr>
          <w:rFonts w:ascii="Times New Roman" w:hAnsi="Times New Roman" w:cs="Times New Roman"/>
          <w:noProof/>
          <w:kern w:val="0"/>
          <w:sz w:val="24"/>
          <w:szCs w:val="24"/>
          <w14:ligatures w14:val="none"/>
        </w:rPr>
        <w:drawing>
          <wp:anchor distT="36576" distB="36576" distL="36576" distR="36576" simplePos="0" relativeHeight="251652608" behindDoc="0" locked="0" layoutInCell="1" allowOverlap="1" wp14:anchorId="63A881F9" wp14:editId="1868CBCF">
            <wp:simplePos x="0" y="0"/>
            <wp:positionH relativeFrom="column">
              <wp:posOffset>-457835</wp:posOffset>
            </wp:positionH>
            <wp:positionV relativeFrom="paragraph">
              <wp:posOffset>627380</wp:posOffset>
            </wp:positionV>
            <wp:extent cx="7772400" cy="2677795"/>
            <wp:effectExtent l="0" t="0" r="0" b="8255"/>
            <wp:wrapNone/>
            <wp:docPr id="1736040357"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40357" name="Picture 34">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2677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67D9D">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53632" behindDoc="0" locked="0" layoutInCell="1" allowOverlap="1" wp14:anchorId="73FADFCE" wp14:editId="58346D50">
                <wp:simplePos x="0" y="0"/>
                <wp:positionH relativeFrom="column">
                  <wp:posOffset>-461176</wp:posOffset>
                </wp:positionH>
                <wp:positionV relativeFrom="paragraph">
                  <wp:posOffset>4661949</wp:posOffset>
                </wp:positionV>
                <wp:extent cx="7772400" cy="228600"/>
                <wp:effectExtent l="0" t="0" r="0" b="0"/>
                <wp:wrapNone/>
                <wp:docPr id="203858422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2F11A" id="Rectangle 2" o:spid="_x0000_s1026" alt="&quot;&quot;" style="position:absolute;margin-left:-36.3pt;margin-top:367.1pt;width:612pt;height:18pt;z-index:251729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" fillcolor="#ffc000" stroked="f" strokecolor="black [0]" strokeweight="2pt">
                <v:shadow color="black [0]"/>
                <v:textbox inset="2.88pt,2.88pt,2.88pt,2.88pt"/>
              </v:rect>
            </w:pict>
          </mc:Fallback>
        </mc:AlternateContent>
      </w:r>
      <w:r w:rsidR="00867D9D">
        <w:br w:type="page"/>
      </w:r>
    </w:p>
    <w:p w14:paraId="6D7428D5" w14:textId="0731E46F" w:rsidR="0074543A" w:rsidRPr="00B511A9" w:rsidRDefault="00DD34E6" w:rsidP="00DD34E6">
      <w:pPr>
        <w:pStyle w:val="Heading1"/>
        <w:ind w:left="3960"/>
        <w:rPr>
          <w:sz w:val="60"/>
          <w:szCs w:val="60"/>
        </w:rPr>
      </w:pPr>
      <w:bookmarkStart w:id="10" w:name="_Toc151738706"/>
      <w:r w:rsidRPr="00B511A9">
        <w:rPr>
          <w:rFonts w:ascii="Times New Roman" w:hAnsi="Times New Roman" w:cs="Times New Roman"/>
          <w:noProof/>
          <w:color w:val="auto"/>
          <w:kern w:val="0"/>
          <w:sz w:val="60"/>
          <w:szCs w:val="60"/>
          <w14:ligatures w14:val="none"/>
        </w:rPr>
        <w:lastRenderedPageBreak/>
        <w:drawing>
          <wp:anchor distT="36576" distB="36576" distL="36576" distR="36576" simplePos="0" relativeHeight="251654656" behindDoc="0" locked="0" layoutInCell="1" allowOverlap="1" wp14:anchorId="64BA9607" wp14:editId="4BDE73FF">
            <wp:simplePos x="0" y="0"/>
            <wp:positionH relativeFrom="column">
              <wp:posOffset>-461010</wp:posOffset>
            </wp:positionH>
            <wp:positionV relativeFrom="paragraph">
              <wp:posOffset>-456527</wp:posOffset>
            </wp:positionV>
            <wp:extent cx="2743200" cy="3657600"/>
            <wp:effectExtent l="0" t="0" r="0" b="0"/>
            <wp:wrapNone/>
            <wp:docPr id="692183234"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83234" name="Picture 35">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543A" w:rsidRPr="00B511A9">
        <w:rPr>
          <w:sz w:val="60"/>
          <w:szCs w:val="60"/>
        </w:rPr>
        <w:t xml:space="preserve">Community Partner: </w:t>
      </w:r>
      <w:r w:rsidRPr="00B511A9">
        <w:rPr>
          <w:sz w:val="60"/>
          <w:szCs w:val="60"/>
        </w:rPr>
        <w:br/>
      </w:r>
      <w:r w:rsidR="0074543A" w:rsidRPr="00B511A9">
        <w:rPr>
          <w:sz w:val="60"/>
          <w:szCs w:val="60"/>
        </w:rPr>
        <w:t>First Response Team (FRT)</w:t>
      </w:r>
      <w:bookmarkEnd w:id="10"/>
    </w:p>
    <w:p w14:paraId="34A62FDD" w14:textId="02F1A837" w:rsidR="0074543A" w:rsidRDefault="0074543A" w:rsidP="00E45A0E">
      <w:pPr>
        <w:ind w:left="3780"/>
      </w:pPr>
      <w:r>
        <w:t>The Campus Safety Office works closely with the First Response Team (FRT). The FRT is a student-run, not-for-profit, volunteer organization that provides 24/7 on-call or special events coverage to the University of Guelph campus community in the form of emergency first-aid services. In the event of a call requiring medical assistance, the Campus Safety Office dispatches the FRT alongside a Special Constable or Fire Prevention Officer. The FRT area of coverage includes the main University of Guelph campus, as well as West Residence, the OVC, and the Arboretum. The team attends a variety of calls, ranging from intoxication to sports injuries or traumas and acts as a first response to provide immediate care to campus community members before regular EMS (Emergency Medical Services) arrive.</w:t>
      </w:r>
    </w:p>
    <w:p w14:paraId="472E72AE" w14:textId="1B0117A1" w:rsidR="00E45A0E" w:rsidRDefault="00DD34E6" w:rsidP="00E45A0E">
      <w:pPr>
        <w:spacing w:after="0"/>
        <w:ind w:left="3780"/>
        <w:rPr>
          <w:lang w:val="en-CA"/>
          <w14:ligatures w14:val="none"/>
        </w:rPr>
      </w:pPr>
      <w:r>
        <w:rPr>
          <w:noProof/>
        </w:rPr>
        <w:drawing>
          <wp:anchor distT="0" distB="0" distL="114300" distR="114300" simplePos="0" relativeHeight="251655680" behindDoc="1" locked="0" layoutInCell="1" allowOverlap="1" wp14:anchorId="1468B325" wp14:editId="6192E24F">
            <wp:simplePos x="0" y="0"/>
            <wp:positionH relativeFrom="column">
              <wp:posOffset>227965</wp:posOffset>
            </wp:positionH>
            <wp:positionV relativeFrom="paragraph">
              <wp:posOffset>334152</wp:posOffset>
            </wp:positionV>
            <wp:extent cx="1486535" cy="1041400"/>
            <wp:effectExtent l="0" t="0" r="0" b="6350"/>
            <wp:wrapTight wrapText="bothSides">
              <wp:wrapPolygon edited="0">
                <wp:start x="0" y="0"/>
                <wp:lineTo x="0" y="21337"/>
                <wp:lineTo x="21314" y="21337"/>
                <wp:lineTo x="21314" y="0"/>
                <wp:lineTo x="0" y="0"/>
              </wp:wrapPolygon>
            </wp:wrapTight>
            <wp:docPr id="2019462291"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62291" name="Picture 36">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383" t="17365" r="21411" b="21378"/>
                    <a:stretch/>
                  </pic:blipFill>
                  <pic:spPr bwMode="auto">
                    <a:xfrm>
                      <a:off x="0" y="0"/>
                      <a:ext cx="1486535" cy="1041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A0E">
        <w:rPr>
          <w:lang w:val="en-CA"/>
          <w14:ligatures w14:val="none"/>
        </w:rPr>
        <w:t>This past year, the FRT returned to full 24/7 on-call coverage for the entire year for the first time since 2019, due to the COVID-19 pandemic. All responders obtained their EMR (Emergency Medical Responder) certification through the Red Cross, in a successful effort to update and upgrade the quality of care that FRT responders provide to the campus community. EMR certification has also been made a requirement for all incoming FRT responders for the 2023 winter semester, as training is offered in January. This will ensure future years of FRT can continue to deliver the same high-quality level of care.</w:t>
      </w:r>
    </w:p>
    <w:p w14:paraId="6CF48FE6" w14:textId="77777777" w:rsidR="00E45A0E" w:rsidRDefault="00E45A0E" w:rsidP="00E45A0E">
      <w:pPr>
        <w:pStyle w:val="NoSpacing"/>
      </w:pPr>
    </w:p>
    <w:p w14:paraId="39187125" w14:textId="3F9FB521" w:rsidR="0074543A" w:rsidRDefault="0074543A" w:rsidP="00E45A0E">
      <w:pPr>
        <w:widowControl w:val="0"/>
        <w:rPr>
          <w:lang w:val="en-CA"/>
          <w14:ligatures w14:val="none"/>
        </w:rPr>
      </w:pPr>
      <w:r>
        <w:rPr>
          <w:lang w:val="en-CA"/>
          <w14:ligatures w14:val="none"/>
        </w:rPr>
        <w:t>The FRT also attended their first in-person conference since the pandemic, with 20 delegates attending the 2023 NCEMSF (National Collegiate Emergency Medical Services Foundation) conference in Boston, Massachusetts, which included skills workshops and keynote speakers. Further, they trained their first competition team since the pandemic, which placed first at the NCCER (National Conference of Campus Emergency Responders) first-aid competition.</w:t>
      </w:r>
    </w:p>
    <w:p w14:paraId="5676D2F6" w14:textId="71B13C0F" w:rsidR="0074543A" w:rsidRDefault="00B511A9" w:rsidP="0074543A">
      <w:pPr>
        <w:rPr>
          <w:lang w:val="en-CA"/>
          <w14:ligatures w14:val="none"/>
        </w:rPr>
      </w:pPr>
      <w:r>
        <w:rPr>
          <w:rFonts w:ascii="Times New Roman" w:hAnsi="Times New Roman" w:cs="Times New Roman"/>
          <w:noProof/>
          <w:kern w:val="0"/>
          <w:sz w:val="24"/>
          <w:szCs w:val="24"/>
          <w14:ligatures w14:val="none"/>
        </w:rPr>
        <w:drawing>
          <wp:anchor distT="36576" distB="36576" distL="36576" distR="36576" simplePos="0" relativeHeight="251656704" behindDoc="0" locked="0" layoutInCell="1" allowOverlap="1" wp14:anchorId="668EA6AB" wp14:editId="36CBCE36">
            <wp:simplePos x="0" y="0"/>
            <wp:positionH relativeFrom="column">
              <wp:posOffset>3425190</wp:posOffset>
            </wp:positionH>
            <wp:positionV relativeFrom="paragraph">
              <wp:posOffset>566420</wp:posOffset>
            </wp:positionV>
            <wp:extent cx="3884930" cy="3116580"/>
            <wp:effectExtent l="0" t="0" r="1270" b="7620"/>
            <wp:wrapNone/>
            <wp:docPr id="1448602719"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02719" name="Picture 38">
                      <a:extLst>
                        <a:ext uri="{C183D7F6-B498-43B3-948B-1728B52AA6E4}">
                          <adec:decorative xmlns:adec="http://schemas.microsoft.com/office/drawing/2017/decorative" val="1"/>
                        </a:ext>
                      </a:extLst>
                    </pic:cNvPr>
                    <pic:cNvPicPr>
                      <a:picLocks noChangeAspect="1" noChangeArrowheads="1"/>
                    </pic:cNvPicPr>
                  </pic:nvPicPr>
                  <pic:blipFill rotWithShape="1">
                    <a:blip r:embed="rId42">
                      <a:extLst>
                        <a:ext uri="{28A0092B-C50C-407E-A947-70E740481C1C}">
                          <a14:useLocalDpi xmlns:a14="http://schemas.microsoft.com/office/drawing/2010/main" val="0"/>
                        </a:ext>
                      </a:extLst>
                    </a:blip>
                    <a:srcRect b="9545"/>
                    <a:stretch/>
                  </pic:blipFill>
                  <pic:spPr bwMode="auto">
                    <a:xfrm>
                      <a:off x="0" y="0"/>
                      <a:ext cx="3884930" cy="31165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57728" behindDoc="0" locked="0" layoutInCell="1" allowOverlap="1" wp14:anchorId="099CDCB8" wp14:editId="40E729FD">
            <wp:simplePos x="0" y="0"/>
            <wp:positionH relativeFrom="column">
              <wp:posOffset>-457200</wp:posOffset>
            </wp:positionH>
            <wp:positionV relativeFrom="paragraph">
              <wp:posOffset>563880</wp:posOffset>
            </wp:positionV>
            <wp:extent cx="3882390" cy="3119120"/>
            <wp:effectExtent l="0" t="0" r="3810" b="5080"/>
            <wp:wrapNone/>
            <wp:docPr id="86192306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23067" name="Picture 37">
                      <a:extLst>
                        <a:ext uri="{C183D7F6-B498-43B3-948B-1728B52AA6E4}">
                          <adec:decorative xmlns:adec="http://schemas.microsoft.com/office/drawing/2017/decorative" val="1"/>
                        </a:ext>
                      </a:extLs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983"/>
                    <a:stretch/>
                  </pic:blipFill>
                  <pic:spPr bwMode="auto">
                    <a:xfrm>
                      <a:off x="0" y="0"/>
                      <a:ext cx="3882390" cy="311912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43A">
        <w:rPr>
          <w:lang w:val="en-CA"/>
          <w14:ligatures w14:val="none"/>
        </w:rPr>
        <w:t>The FRT prioritizes maintaining and improving relations with local Emergency Services, both on and off campus. In addition, the FRT aims to be sensitive to and adapt its training and resources to meet the growing and changing needs of the University of Guelph campus community.</w:t>
      </w:r>
    </w:p>
    <w:p w14:paraId="278813A4" w14:textId="74708FCB" w:rsidR="00DD34E6" w:rsidRDefault="0074543A" w:rsidP="0074543A">
      <w:pPr>
        <w:widowControl w:val="0"/>
        <w:rPr>
          <w14:ligatures w14:val="none"/>
        </w:rPr>
      </w:pPr>
      <w:r>
        <w:rPr>
          <w14:ligatures w14:val="none"/>
        </w:rPr>
        <w:t> </w:t>
      </w:r>
    </w:p>
    <w:p w14:paraId="6672B01A" w14:textId="4DF2B93A" w:rsidR="00DD34E6" w:rsidRDefault="00DD34E6">
      <w:pPr>
        <w:rPr>
          <w14:ligatures w14:val="none"/>
        </w:rPr>
      </w:pPr>
      <w:r>
        <w:rPr>
          <w14:ligatures w14:val="none"/>
        </w:rPr>
        <w:br w:type="page"/>
      </w:r>
    </w:p>
    <w:p w14:paraId="2214F785" w14:textId="609503CD" w:rsidR="0074543A" w:rsidRDefault="0074543A" w:rsidP="00DD34E6">
      <w:pPr>
        <w:pStyle w:val="Heading1"/>
        <w:jc w:val="center"/>
        <w:rPr>
          <w:rFonts w:ascii="Calibri" w:hAnsi="Calibri"/>
        </w:rPr>
      </w:pPr>
      <w:bookmarkStart w:id="11" w:name="_Toc151738707"/>
      <w:r>
        <w:lastRenderedPageBreak/>
        <w:t>Auxiliary Unit</w:t>
      </w:r>
      <w:bookmarkEnd w:id="11"/>
    </w:p>
    <w:p w14:paraId="4C4F5277" w14:textId="1B9BF9AB" w:rsidR="0074543A" w:rsidRPr="0074543A" w:rsidRDefault="0074543A" w:rsidP="0074543A">
      <w:r w:rsidRPr="0074543A">
        <w:t>The Campus Safety Office reintroduced its student auxiliary program in the 2022-2023 academic year. The program was previously paused due to the Covid-19 pandemic. This year’s program featured four students enrolled in Criminal Justice and Public Policy at the University of Guelph. Each student displayed an interest in the career of law enforcement. The auxiliary program is beneficial to the community in numerous ways  including community engagement, education, and professional networking.</w:t>
      </w:r>
    </w:p>
    <w:p w14:paraId="4218E027" w14:textId="12ECB7E3" w:rsidR="0074543A" w:rsidRPr="0074543A" w:rsidRDefault="0074543A" w:rsidP="0074543A">
      <w:r w:rsidRPr="0074543A">
        <w:t>Throughout the auxiliary program, students complete ride-alongs with officers and are exposed to different aspects of policing including routine patrols, taking statements, assisting with investigations, completing reports, and responding to various calls. Auxiliary students also attend special events around campus, such as Homecoming and Campus Day. Auxiliaries attend these events as representatives of the relationship between students and the Campus Safety Office. Auxiliaries interact with prospective students and families at certain events.</w:t>
      </w:r>
    </w:p>
    <w:p w14:paraId="4F5C165A" w14:textId="1BA23D4B" w:rsidR="0074543A" w:rsidRPr="0074543A" w:rsidRDefault="0074543A" w:rsidP="0074543A">
      <w:r w:rsidRPr="0074543A">
        <w:t xml:space="preserve">Auxiliary students are required to wear a uniform provided by the Campus Safety Office which gives them a sense of unity among the department. This experience gives students insight into policing. Each ride-along brings new experiences that students have not witnessed previously. Furthermore, special constables working at the Campus Safety Office have a unique and important role at the University of Guelph which many students are unaware of. The program provides a great opportunity for students to learn about the university, law enforcement, and themselves. </w:t>
      </w:r>
    </w:p>
    <w:p w14:paraId="1AD260E6" w14:textId="7C132AD5" w:rsidR="0074543A" w:rsidRDefault="0074543A" w:rsidP="0074543A">
      <w:r w:rsidRPr="0074543A">
        <w:t xml:space="preserve">The Campus Safety Office looks forward to continuing the auxiliary program in the future.  </w:t>
      </w:r>
    </w:p>
    <w:p w14:paraId="18761B70" w14:textId="76DF6E2D" w:rsidR="00DD34E6" w:rsidRDefault="00B511A9">
      <w:r>
        <w:rPr>
          <w:rFonts w:ascii="Times New Roman" w:hAnsi="Times New Roman" w:cs="Times New Roman"/>
          <w:noProof/>
          <w:kern w:val="0"/>
          <w:sz w:val="24"/>
          <w:szCs w:val="24"/>
          <w14:ligatures w14:val="none"/>
        </w:rPr>
        <w:drawing>
          <wp:anchor distT="36576" distB="36576" distL="36576" distR="36576" simplePos="0" relativeHeight="251658752" behindDoc="0" locked="0" layoutInCell="1" allowOverlap="1" wp14:anchorId="3A013226" wp14:editId="08E38AC0">
            <wp:simplePos x="0" y="0"/>
            <wp:positionH relativeFrom="column">
              <wp:posOffset>685800</wp:posOffset>
            </wp:positionH>
            <wp:positionV relativeFrom="paragraph">
              <wp:posOffset>1437005</wp:posOffset>
            </wp:positionV>
            <wp:extent cx="5483801" cy="3673502"/>
            <wp:effectExtent l="0" t="0" r="3175" b="3175"/>
            <wp:wrapNone/>
            <wp:docPr id="150463866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38667" name="Picture 39">
                      <a:extLst>
                        <a:ext uri="{C183D7F6-B498-43B3-948B-1728B52AA6E4}">
                          <adec:decorative xmlns:adec="http://schemas.microsoft.com/office/drawing/2017/decorative" val="1"/>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546" b="9140"/>
                    <a:stretch/>
                  </pic:blipFill>
                  <pic:spPr bwMode="auto">
                    <a:xfrm>
                      <a:off x="0" y="0"/>
                      <a:ext cx="5483801" cy="3673502"/>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34E6">
        <w:br w:type="page"/>
      </w:r>
    </w:p>
    <w:p w14:paraId="13DC281B" w14:textId="4918E6E4" w:rsidR="0074543A" w:rsidRDefault="0074543A" w:rsidP="00465C29">
      <w:pPr>
        <w:pStyle w:val="Heading1"/>
        <w:jc w:val="center"/>
      </w:pPr>
      <w:bookmarkStart w:id="12" w:name="_Toc151738708"/>
      <w:r>
        <w:lastRenderedPageBreak/>
        <w:t>Dispatch</w:t>
      </w:r>
      <w:bookmarkEnd w:id="12"/>
    </w:p>
    <w:p w14:paraId="42C825B5" w14:textId="77777777" w:rsidR="0074543A" w:rsidRDefault="0074543A" w:rsidP="0074543A">
      <w:r>
        <w:t xml:space="preserve">The University of Guelph special constables are supported by our dispatch team.  There is one  dispatcher assigned per shift. During projected busy times, such as Orientation Week, Homecoming and Move In/Out they are supplemented by an additional part time dispatcher to meet community needs.  </w:t>
      </w:r>
    </w:p>
    <w:p w14:paraId="32E4941C" w14:textId="50B04CF7" w:rsidR="0074543A" w:rsidRDefault="0074543A" w:rsidP="0074543A">
      <w:r>
        <w:t xml:space="preserve">Dispatchers are responsible for taking all incoming calls to the Campus Safety Office, which include but are not limited to fire and fire prevention calls, medical calls, lost and found, lockouts and general information calls for assistance on the University of Guelph Campus.  As well, Campus Safety Office dispatchers are responsible for all after hours Physical Resource related calls. They also answer all calls from elevators and emergency phones. Once the call has been received, the dispatcher deploys the appropriate responder such as Campus Special    Constables, the First Response Team (FRT), a fire prevention officers,  or tradesperson such as plumber or electrician.  They then create a dispatch in our D3 reporting system and, if required, escalate the call to an      incident report.  </w:t>
      </w:r>
    </w:p>
    <w:p w14:paraId="0612CD8B" w14:textId="77777777" w:rsidR="0074543A" w:rsidRDefault="0074543A" w:rsidP="0074543A">
      <w:r>
        <w:t>Dispatchers are required to act with the utmost professionalism, understanding, and empathy while retrieving the required information from callers to assess the next level of response. Campus Safety Office dispatchers are an essential part of the team.</w:t>
      </w:r>
    </w:p>
    <w:p w14:paraId="245ABE17" w14:textId="7DF5C285" w:rsidR="00B511A9" w:rsidRPr="00B511A9" w:rsidRDefault="00B511A9" w:rsidP="00B511A9">
      <w:pPr>
        <w:spacing w:after="0" w:line="240" w:lineRule="auto"/>
        <w:rPr>
          <w:rFonts w:ascii="Times New Roman" w:eastAsia="Times New Roman" w:hAnsi="Times New Roman" w:cs="Times New Roman"/>
          <w:kern w:val="0"/>
          <w:sz w:val="24"/>
          <w:szCs w:val="24"/>
          <w14:ligatures w14:val="none"/>
        </w:rPr>
      </w:pPr>
    </w:p>
    <w:tbl>
      <w:tblPr>
        <w:tblStyle w:val="TableGrid"/>
        <w:tblW w:w="10814" w:type="dxa"/>
        <w:tblLook w:val="04A0" w:firstRow="1" w:lastRow="0" w:firstColumn="1" w:lastColumn="0" w:noHBand="0" w:noVBand="1"/>
      </w:tblPr>
      <w:tblGrid>
        <w:gridCol w:w="4675"/>
        <w:gridCol w:w="2046"/>
        <w:gridCol w:w="2046"/>
        <w:gridCol w:w="2047"/>
      </w:tblGrid>
      <w:tr w:rsidR="00E45A0E" w:rsidRPr="00B511A9" w14:paraId="2326E3DE" w14:textId="77777777" w:rsidTr="00AC20E4">
        <w:trPr>
          <w:trHeight w:val="576"/>
        </w:trPr>
        <w:tc>
          <w:tcPr>
            <w:tcW w:w="10814" w:type="dxa"/>
            <w:gridSpan w:val="4"/>
            <w:shd w:val="clear" w:color="auto" w:fill="5B9BD5" w:themeFill="accent5"/>
            <w:vAlign w:val="center"/>
            <w:hideMark/>
          </w:tcPr>
          <w:p w14:paraId="483B39D8" w14:textId="59D0CA39" w:rsidR="00E45A0E" w:rsidRPr="00B511A9" w:rsidRDefault="00E45A0E" w:rsidP="00AC20E4">
            <w:pPr>
              <w:widowControl w:val="0"/>
              <w:spacing w:after="120" w:line="285" w:lineRule="auto"/>
              <w:rPr>
                <w:rFonts w:eastAsia="Times New Roman" w:cs="Calibri"/>
                <w:b/>
                <w:bCs/>
                <w:kern w:val="28"/>
                <w:sz w:val="28"/>
                <w:szCs w:val="28"/>
                <w14:ligatures w14:val="none"/>
                <w14:cntxtAlts/>
              </w:rPr>
            </w:pPr>
            <w:r w:rsidRPr="00B511A9">
              <w:rPr>
                <w:rFonts w:eastAsia="Times New Roman" w:cs="Calibri"/>
                <w:b/>
                <w:bCs/>
                <w:kern w:val="28"/>
                <w:sz w:val="28"/>
                <w:szCs w:val="28"/>
                <w14:ligatures w14:val="none"/>
                <w14:cntxtAlts/>
              </w:rPr>
              <w:t>Dispatch Statistics</w:t>
            </w:r>
          </w:p>
        </w:tc>
      </w:tr>
      <w:tr w:rsidR="00B511A9" w:rsidRPr="00B511A9" w14:paraId="370E7CAC" w14:textId="77777777" w:rsidTr="00AC20E4">
        <w:trPr>
          <w:trHeight w:val="432"/>
        </w:trPr>
        <w:tc>
          <w:tcPr>
            <w:tcW w:w="4675" w:type="dxa"/>
            <w:shd w:val="clear" w:color="auto" w:fill="DEEAF6" w:themeFill="accent5" w:themeFillTint="33"/>
            <w:vAlign w:val="center"/>
            <w:hideMark/>
          </w:tcPr>
          <w:p w14:paraId="260091AB" w14:textId="77777777" w:rsidR="00B511A9" w:rsidRPr="00B511A9" w:rsidRDefault="00B511A9" w:rsidP="00AC20E4">
            <w:pPr>
              <w:widowControl w:val="0"/>
              <w:spacing w:after="120" w:line="285" w:lineRule="auto"/>
              <w:rPr>
                <w:rFonts w:eastAsia="Times New Roman" w:cs="Calibri"/>
                <w:b/>
                <w:bCs/>
                <w:kern w:val="28"/>
                <w14:ligatures w14:val="none"/>
                <w14:cntxtAlts/>
              </w:rPr>
            </w:pPr>
            <w:r w:rsidRPr="00B511A9">
              <w:rPr>
                <w:rFonts w:eastAsia="Times New Roman" w:cs="Calibri"/>
                <w:b/>
                <w:bCs/>
                <w:kern w:val="28"/>
                <w14:ligatures w14:val="none"/>
                <w14:cntxtAlts/>
              </w:rPr>
              <w:t>Event/Year</w:t>
            </w:r>
          </w:p>
        </w:tc>
        <w:tc>
          <w:tcPr>
            <w:tcW w:w="2046" w:type="dxa"/>
            <w:shd w:val="clear" w:color="auto" w:fill="DEEAF6" w:themeFill="accent5" w:themeFillTint="33"/>
            <w:vAlign w:val="center"/>
            <w:hideMark/>
          </w:tcPr>
          <w:p w14:paraId="7EE114AD" w14:textId="77777777" w:rsidR="00B511A9" w:rsidRPr="00B511A9" w:rsidRDefault="00B511A9" w:rsidP="00AC20E4">
            <w:pPr>
              <w:widowControl w:val="0"/>
              <w:spacing w:after="120" w:line="285" w:lineRule="auto"/>
              <w:jc w:val="center"/>
              <w:rPr>
                <w:rFonts w:eastAsia="Times New Roman" w:cs="Calibri"/>
                <w:b/>
                <w:bCs/>
                <w:kern w:val="28"/>
                <w14:ligatures w14:val="none"/>
                <w14:cntxtAlts/>
              </w:rPr>
            </w:pPr>
            <w:r w:rsidRPr="00B511A9">
              <w:rPr>
                <w:rFonts w:eastAsia="Times New Roman" w:cs="Calibri"/>
                <w:b/>
                <w:bCs/>
                <w:kern w:val="28"/>
                <w14:ligatures w14:val="none"/>
                <w14:cntxtAlts/>
              </w:rPr>
              <w:t>2020-2021</w:t>
            </w:r>
          </w:p>
        </w:tc>
        <w:tc>
          <w:tcPr>
            <w:tcW w:w="2046" w:type="dxa"/>
            <w:shd w:val="clear" w:color="auto" w:fill="DEEAF6" w:themeFill="accent5" w:themeFillTint="33"/>
            <w:vAlign w:val="center"/>
            <w:hideMark/>
          </w:tcPr>
          <w:p w14:paraId="1BE31C99" w14:textId="77777777" w:rsidR="00B511A9" w:rsidRPr="00B511A9" w:rsidRDefault="00B511A9" w:rsidP="00AC20E4">
            <w:pPr>
              <w:widowControl w:val="0"/>
              <w:spacing w:after="120" w:line="285" w:lineRule="auto"/>
              <w:jc w:val="center"/>
              <w:rPr>
                <w:rFonts w:eastAsia="Times New Roman" w:cs="Calibri"/>
                <w:b/>
                <w:bCs/>
                <w:kern w:val="28"/>
                <w14:ligatures w14:val="none"/>
                <w14:cntxtAlts/>
              </w:rPr>
            </w:pPr>
            <w:r w:rsidRPr="00B511A9">
              <w:rPr>
                <w:rFonts w:eastAsia="Times New Roman" w:cs="Calibri"/>
                <w:b/>
                <w:bCs/>
                <w:kern w:val="28"/>
                <w14:ligatures w14:val="none"/>
                <w14:cntxtAlts/>
              </w:rPr>
              <w:t>2021-2022</w:t>
            </w:r>
          </w:p>
        </w:tc>
        <w:tc>
          <w:tcPr>
            <w:tcW w:w="2047" w:type="dxa"/>
            <w:shd w:val="clear" w:color="auto" w:fill="DEEAF6" w:themeFill="accent5" w:themeFillTint="33"/>
            <w:vAlign w:val="center"/>
            <w:hideMark/>
          </w:tcPr>
          <w:p w14:paraId="72CCD4D9" w14:textId="77777777" w:rsidR="00B511A9" w:rsidRPr="00B511A9" w:rsidRDefault="00B511A9" w:rsidP="00AC20E4">
            <w:pPr>
              <w:widowControl w:val="0"/>
              <w:spacing w:after="120" w:line="285" w:lineRule="auto"/>
              <w:jc w:val="center"/>
              <w:rPr>
                <w:rFonts w:eastAsia="Times New Roman" w:cs="Calibri"/>
                <w:b/>
                <w:bCs/>
                <w:kern w:val="28"/>
                <w14:ligatures w14:val="none"/>
                <w14:cntxtAlts/>
              </w:rPr>
            </w:pPr>
            <w:r w:rsidRPr="00B511A9">
              <w:rPr>
                <w:rFonts w:eastAsia="Times New Roman" w:cs="Calibri"/>
                <w:b/>
                <w:bCs/>
                <w:kern w:val="28"/>
                <w14:ligatures w14:val="none"/>
                <w14:cntxtAlts/>
              </w:rPr>
              <w:t>2022-2023</w:t>
            </w:r>
          </w:p>
        </w:tc>
      </w:tr>
      <w:tr w:rsidR="00B511A9" w:rsidRPr="00B511A9" w14:paraId="52E9FD83" w14:textId="77777777" w:rsidTr="00AC20E4">
        <w:trPr>
          <w:trHeight w:val="634"/>
        </w:trPr>
        <w:tc>
          <w:tcPr>
            <w:tcW w:w="4675" w:type="dxa"/>
            <w:vAlign w:val="center"/>
            <w:hideMark/>
          </w:tcPr>
          <w:p w14:paraId="41D1A56E" w14:textId="39EADFCC" w:rsidR="00B511A9" w:rsidRPr="00B511A9" w:rsidRDefault="00B511A9" w:rsidP="00AC20E4">
            <w:pPr>
              <w:spacing w:after="120" w:line="360" w:lineRule="auto"/>
              <w:rPr>
                <w:rFonts w:eastAsia="Times New Roman" w:cs="Calibri"/>
                <w:kern w:val="28"/>
                <w:lang w:val="en-CA"/>
                <w14:ligatures w14:val="none"/>
                <w14:cntxtAlts/>
              </w:rPr>
            </w:pPr>
            <w:r w:rsidRPr="00B511A9">
              <w:rPr>
                <w:rFonts w:eastAsia="Times New Roman" w:cs="Calibri"/>
                <w:kern w:val="28"/>
                <w14:ligatures w14:val="none"/>
                <w14:cntxtAlts/>
              </w:rPr>
              <w:t>Total Dispatch Calls Received</w:t>
            </w:r>
          </w:p>
        </w:tc>
        <w:tc>
          <w:tcPr>
            <w:tcW w:w="2046" w:type="dxa"/>
            <w:shd w:val="clear" w:color="auto" w:fill="DEEAF6" w:themeFill="accent5" w:themeFillTint="33"/>
            <w:vAlign w:val="center"/>
            <w:hideMark/>
          </w:tcPr>
          <w:p w14:paraId="22C449B9"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10,585</w:t>
            </w:r>
          </w:p>
        </w:tc>
        <w:tc>
          <w:tcPr>
            <w:tcW w:w="2046" w:type="dxa"/>
            <w:shd w:val="clear" w:color="auto" w:fill="DEEAF6" w:themeFill="accent5" w:themeFillTint="33"/>
            <w:vAlign w:val="center"/>
            <w:hideMark/>
          </w:tcPr>
          <w:p w14:paraId="5F4D1319"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10,816</w:t>
            </w:r>
          </w:p>
        </w:tc>
        <w:tc>
          <w:tcPr>
            <w:tcW w:w="2047" w:type="dxa"/>
            <w:shd w:val="clear" w:color="auto" w:fill="DEEAF6" w:themeFill="accent5" w:themeFillTint="33"/>
            <w:vAlign w:val="center"/>
            <w:hideMark/>
          </w:tcPr>
          <w:p w14:paraId="2AE29E91" w14:textId="610FAAB8"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13,247</w:t>
            </w:r>
          </w:p>
        </w:tc>
      </w:tr>
      <w:tr w:rsidR="00B511A9" w:rsidRPr="00B511A9" w14:paraId="7BEAAF5A" w14:textId="77777777" w:rsidTr="00AC20E4">
        <w:trPr>
          <w:trHeight w:val="634"/>
        </w:trPr>
        <w:tc>
          <w:tcPr>
            <w:tcW w:w="4675" w:type="dxa"/>
            <w:vAlign w:val="center"/>
            <w:hideMark/>
          </w:tcPr>
          <w:p w14:paraId="75AF6673" w14:textId="77777777" w:rsidR="00B511A9" w:rsidRPr="00B511A9" w:rsidRDefault="00B511A9" w:rsidP="00AC20E4">
            <w:pPr>
              <w:spacing w:before="20" w:after="20" w:line="360" w:lineRule="auto"/>
              <w:rPr>
                <w:rFonts w:eastAsia="Times New Roman" w:cs="Calibri"/>
                <w:kern w:val="28"/>
                <w:lang w:val="en-CA"/>
                <w14:ligatures w14:val="none"/>
                <w14:cntxtAlts/>
              </w:rPr>
            </w:pPr>
            <w:r w:rsidRPr="00B511A9">
              <w:rPr>
                <w:rFonts w:eastAsia="Times New Roman" w:cs="Calibri"/>
                <w:kern w:val="28"/>
                <w14:ligatures w14:val="none"/>
                <w14:cntxtAlts/>
              </w:rPr>
              <w:t>Dispatch Calls (C.S.O./Fire/Medical)</w:t>
            </w:r>
          </w:p>
        </w:tc>
        <w:tc>
          <w:tcPr>
            <w:tcW w:w="2046" w:type="dxa"/>
            <w:shd w:val="clear" w:color="auto" w:fill="DEEAF6" w:themeFill="accent5" w:themeFillTint="33"/>
            <w:vAlign w:val="center"/>
            <w:hideMark/>
          </w:tcPr>
          <w:p w14:paraId="64FA3E24"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3,387</w:t>
            </w:r>
          </w:p>
        </w:tc>
        <w:tc>
          <w:tcPr>
            <w:tcW w:w="2046" w:type="dxa"/>
            <w:shd w:val="clear" w:color="auto" w:fill="DEEAF6" w:themeFill="accent5" w:themeFillTint="33"/>
            <w:vAlign w:val="center"/>
            <w:hideMark/>
          </w:tcPr>
          <w:p w14:paraId="6F2EC85C"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8,968</w:t>
            </w:r>
          </w:p>
        </w:tc>
        <w:tc>
          <w:tcPr>
            <w:tcW w:w="2047" w:type="dxa"/>
            <w:shd w:val="clear" w:color="auto" w:fill="DEEAF6" w:themeFill="accent5" w:themeFillTint="33"/>
            <w:vAlign w:val="center"/>
            <w:hideMark/>
          </w:tcPr>
          <w:p w14:paraId="70C97717" w14:textId="311544DD"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11,034</w:t>
            </w:r>
          </w:p>
        </w:tc>
      </w:tr>
      <w:tr w:rsidR="00B511A9" w:rsidRPr="00B511A9" w14:paraId="750F949C" w14:textId="77777777" w:rsidTr="00AC20E4">
        <w:trPr>
          <w:trHeight w:val="634"/>
        </w:trPr>
        <w:tc>
          <w:tcPr>
            <w:tcW w:w="4675" w:type="dxa"/>
            <w:vAlign w:val="center"/>
            <w:hideMark/>
          </w:tcPr>
          <w:p w14:paraId="75561597" w14:textId="77777777" w:rsidR="00B511A9" w:rsidRPr="00B511A9" w:rsidRDefault="00B511A9" w:rsidP="00AC20E4">
            <w:pPr>
              <w:spacing w:after="120" w:line="360" w:lineRule="auto"/>
              <w:rPr>
                <w:rFonts w:eastAsia="Times New Roman" w:cs="Calibri"/>
                <w:kern w:val="28"/>
                <w:lang w:val="en-CA"/>
                <w14:ligatures w14:val="none"/>
                <w14:cntxtAlts/>
              </w:rPr>
            </w:pPr>
            <w:r w:rsidRPr="00B511A9">
              <w:rPr>
                <w:rFonts w:eastAsia="Times New Roman" w:cs="Calibri"/>
                <w:kern w:val="28"/>
                <w14:ligatures w14:val="none"/>
                <w14:cntxtAlts/>
              </w:rPr>
              <w:t>Officers Dispatched</w:t>
            </w:r>
          </w:p>
        </w:tc>
        <w:tc>
          <w:tcPr>
            <w:tcW w:w="2046" w:type="dxa"/>
            <w:shd w:val="clear" w:color="auto" w:fill="DEEAF6" w:themeFill="accent5" w:themeFillTint="33"/>
            <w:vAlign w:val="center"/>
            <w:hideMark/>
          </w:tcPr>
          <w:p w14:paraId="0287327A"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8,908</w:t>
            </w:r>
          </w:p>
        </w:tc>
        <w:tc>
          <w:tcPr>
            <w:tcW w:w="2046" w:type="dxa"/>
            <w:shd w:val="clear" w:color="auto" w:fill="DEEAF6" w:themeFill="accent5" w:themeFillTint="33"/>
            <w:vAlign w:val="center"/>
            <w:hideMark/>
          </w:tcPr>
          <w:p w14:paraId="17A82619"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7,097</w:t>
            </w:r>
          </w:p>
        </w:tc>
        <w:tc>
          <w:tcPr>
            <w:tcW w:w="2047" w:type="dxa"/>
            <w:shd w:val="clear" w:color="auto" w:fill="DEEAF6" w:themeFill="accent5" w:themeFillTint="33"/>
            <w:vAlign w:val="center"/>
            <w:hideMark/>
          </w:tcPr>
          <w:p w14:paraId="28CA5445"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10,750</w:t>
            </w:r>
          </w:p>
        </w:tc>
      </w:tr>
      <w:tr w:rsidR="00B511A9" w:rsidRPr="00B511A9" w14:paraId="30D8E534" w14:textId="77777777" w:rsidTr="00AC20E4">
        <w:trPr>
          <w:trHeight w:val="634"/>
        </w:trPr>
        <w:tc>
          <w:tcPr>
            <w:tcW w:w="4675" w:type="dxa"/>
            <w:vAlign w:val="center"/>
            <w:hideMark/>
          </w:tcPr>
          <w:p w14:paraId="71C511B1" w14:textId="77777777" w:rsidR="00B511A9" w:rsidRPr="00B511A9" w:rsidRDefault="00B511A9" w:rsidP="00AC20E4">
            <w:pPr>
              <w:spacing w:after="120" w:line="360" w:lineRule="auto"/>
              <w:rPr>
                <w:rFonts w:eastAsia="Times New Roman" w:cs="Calibri"/>
                <w:kern w:val="28"/>
                <w:lang w:val="en-CA"/>
                <w14:ligatures w14:val="none"/>
                <w14:cntxtAlts/>
              </w:rPr>
            </w:pPr>
            <w:r w:rsidRPr="00B511A9">
              <w:rPr>
                <w:rFonts w:eastAsia="Times New Roman" w:cs="Calibri"/>
                <w:kern w:val="28"/>
                <w14:ligatures w14:val="none"/>
                <w14:cntxtAlts/>
              </w:rPr>
              <w:t>Officers on Scene</w:t>
            </w:r>
          </w:p>
        </w:tc>
        <w:tc>
          <w:tcPr>
            <w:tcW w:w="2046" w:type="dxa"/>
            <w:shd w:val="clear" w:color="auto" w:fill="DEEAF6" w:themeFill="accent5" w:themeFillTint="33"/>
            <w:vAlign w:val="center"/>
            <w:hideMark/>
          </w:tcPr>
          <w:p w14:paraId="3044983B"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2,491</w:t>
            </w:r>
          </w:p>
        </w:tc>
        <w:tc>
          <w:tcPr>
            <w:tcW w:w="2046" w:type="dxa"/>
            <w:shd w:val="clear" w:color="auto" w:fill="DEEAF6" w:themeFill="accent5" w:themeFillTint="33"/>
            <w:vAlign w:val="center"/>
            <w:hideMark/>
          </w:tcPr>
          <w:p w14:paraId="5290DCAF"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3,668</w:t>
            </w:r>
          </w:p>
        </w:tc>
        <w:tc>
          <w:tcPr>
            <w:tcW w:w="2047" w:type="dxa"/>
            <w:shd w:val="clear" w:color="auto" w:fill="DEEAF6" w:themeFill="accent5" w:themeFillTint="33"/>
            <w:vAlign w:val="center"/>
            <w:hideMark/>
          </w:tcPr>
          <w:p w14:paraId="1A6F09D5" w14:textId="17FF9AF8"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11,154</w:t>
            </w:r>
          </w:p>
        </w:tc>
      </w:tr>
      <w:tr w:rsidR="00B511A9" w:rsidRPr="00B511A9" w14:paraId="6E866F10" w14:textId="77777777" w:rsidTr="00AC20E4">
        <w:trPr>
          <w:trHeight w:val="634"/>
        </w:trPr>
        <w:tc>
          <w:tcPr>
            <w:tcW w:w="4675" w:type="dxa"/>
            <w:vAlign w:val="center"/>
            <w:hideMark/>
          </w:tcPr>
          <w:p w14:paraId="0BDDD7E8" w14:textId="77777777" w:rsidR="00B511A9" w:rsidRPr="00B511A9" w:rsidRDefault="00B511A9" w:rsidP="00AC20E4">
            <w:pPr>
              <w:spacing w:after="120" w:line="360" w:lineRule="auto"/>
              <w:rPr>
                <w:rFonts w:eastAsia="Times New Roman" w:cs="Calibri"/>
                <w:kern w:val="28"/>
                <w:lang w:val="en-CA"/>
                <w14:ligatures w14:val="none"/>
                <w14:cntxtAlts/>
              </w:rPr>
            </w:pPr>
            <w:r w:rsidRPr="00B511A9">
              <w:rPr>
                <w:rFonts w:eastAsia="Times New Roman" w:cs="Calibri"/>
                <w:kern w:val="28"/>
                <w14:ligatures w14:val="none"/>
                <w14:cntxtAlts/>
              </w:rPr>
              <w:t>Incident Reports Escalated</w:t>
            </w:r>
          </w:p>
        </w:tc>
        <w:tc>
          <w:tcPr>
            <w:tcW w:w="2046" w:type="dxa"/>
            <w:shd w:val="clear" w:color="auto" w:fill="DEEAF6" w:themeFill="accent5" w:themeFillTint="33"/>
            <w:vAlign w:val="center"/>
            <w:hideMark/>
          </w:tcPr>
          <w:p w14:paraId="58B094DB" w14:textId="77777777" w:rsidR="00B511A9" w:rsidRPr="00B511A9" w:rsidRDefault="00B511A9" w:rsidP="00AC20E4">
            <w:pPr>
              <w:widowControl w:val="0"/>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782</w:t>
            </w:r>
          </w:p>
        </w:tc>
        <w:tc>
          <w:tcPr>
            <w:tcW w:w="2046" w:type="dxa"/>
            <w:shd w:val="clear" w:color="auto" w:fill="DEEAF6" w:themeFill="accent5" w:themeFillTint="33"/>
            <w:vAlign w:val="center"/>
            <w:hideMark/>
          </w:tcPr>
          <w:p w14:paraId="094B6A88" w14:textId="77777777" w:rsidR="00B511A9" w:rsidRPr="00B511A9" w:rsidRDefault="00B511A9" w:rsidP="00AC20E4">
            <w:pPr>
              <w:widowControl w:val="0"/>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1,188</w:t>
            </w:r>
          </w:p>
        </w:tc>
        <w:tc>
          <w:tcPr>
            <w:tcW w:w="2047" w:type="dxa"/>
            <w:shd w:val="clear" w:color="auto" w:fill="DEEAF6" w:themeFill="accent5" w:themeFillTint="33"/>
            <w:vAlign w:val="center"/>
            <w:hideMark/>
          </w:tcPr>
          <w:p w14:paraId="2D429622" w14:textId="43E8D6EA" w:rsidR="00B511A9" w:rsidRPr="00B511A9" w:rsidRDefault="00B511A9" w:rsidP="00AC20E4">
            <w:pPr>
              <w:widowControl w:val="0"/>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1,527</w:t>
            </w:r>
          </w:p>
        </w:tc>
      </w:tr>
      <w:tr w:rsidR="00B511A9" w:rsidRPr="00B511A9" w14:paraId="61D232F9" w14:textId="77777777" w:rsidTr="00AC20E4">
        <w:trPr>
          <w:trHeight w:val="634"/>
        </w:trPr>
        <w:tc>
          <w:tcPr>
            <w:tcW w:w="4675" w:type="dxa"/>
            <w:vAlign w:val="center"/>
            <w:hideMark/>
          </w:tcPr>
          <w:p w14:paraId="365FBB6A" w14:textId="77777777" w:rsidR="00B511A9" w:rsidRPr="00B511A9" w:rsidRDefault="00B511A9" w:rsidP="00AC20E4">
            <w:pPr>
              <w:spacing w:before="20" w:after="20" w:line="360" w:lineRule="auto"/>
              <w:rPr>
                <w:rFonts w:eastAsia="Times New Roman" w:cs="Calibri"/>
                <w:kern w:val="28"/>
                <w:lang w:val="en-CA"/>
                <w14:ligatures w14:val="none"/>
                <w14:cntxtAlts/>
              </w:rPr>
            </w:pPr>
            <w:r w:rsidRPr="00B511A9">
              <w:rPr>
                <w:rFonts w:eastAsia="Times New Roman" w:cs="Calibri"/>
                <w:kern w:val="28"/>
                <w14:ligatures w14:val="none"/>
                <w14:cntxtAlts/>
              </w:rPr>
              <w:t>Calls Taken: Physical Resources (after hours)</w:t>
            </w:r>
          </w:p>
        </w:tc>
        <w:tc>
          <w:tcPr>
            <w:tcW w:w="2046" w:type="dxa"/>
            <w:shd w:val="clear" w:color="auto" w:fill="DEEAF6" w:themeFill="accent5" w:themeFillTint="33"/>
            <w:vAlign w:val="center"/>
            <w:hideMark/>
          </w:tcPr>
          <w:p w14:paraId="11A59C11"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1,551</w:t>
            </w:r>
          </w:p>
        </w:tc>
        <w:tc>
          <w:tcPr>
            <w:tcW w:w="2046" w:type="dxa"/>
            <w:shd w:val="clear" w:color="auto" w:fill="DEEAF6" w:themeFill="accent5" w:themeFillTint="33"/>
            <w:vAlign w:val="center"/>
            <w:hideMark/>
          </w:tcPr>
          <w:p w14:paraId="1960E164"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1,652</w:t>
            </w:r>
          </w:p>
        </w:tc>
        <w:tc>
          <w:tcPr>
            <w:tcW w:w="2047" w:type="dxa"/>
            <w:shd w:val="clear" w:color="auto" w:fill="DEEAF6" w:themeFill="accent5" w:themeFillTint="33"/>
            <w:vAlign w:val="center"/>
            <w:hideMark/>
          </w:tcPr>
          <w:p w14:paraId="34B3690F" w14:textId="77777777" w:rsidR="00B511A9" w:rsidRPr="00B511A9" w:rsidRDefault="00B511A9" w:rsidP="00AC20E4">
            <w:pPr>
              <w:spacing w:after="120" w:line="360" w:lineRule="auto"/>
              <w:jc w:val="center"/>
              <w:rPr>
                <w:rFonts w:eastAsia="Times New Roman" w:cs="Calibri"/>
                <w:kern w:val="28"/>
                <w:lang w:val="en-CA"/>
                <w14:ligatures w14:val="none"/>
                <w14:cntxtAlts/>
              </w:rPr>
            </w:pPr>
            <w:r w:rsidRPr="00B511A9">
              <w:rPr>
                <w:rFonts w:eastAsia="Times New Roman" w:cs="Calibri"/>
                <w:kern w:val="28"/>
                <w14:ligatures w14:val="none"/>
                <w14:cntxtAlts/>
              </w:rPr>
              <w:t>1,902</w:t>
            </w:r>
          </w:p>
        </w:tc>
      </w:tr>
    </w:tbl>
    <w:p w14:paraId="126CD402" w14:textId="6C181604" w:rsidR="00DD34E6" w:rsidRDefault="00AC20E4">
      <w:r>
        <w:rPr>
          <w:rFonts w:ascii="Times New Roman" w:hAnsi="Times New Roman" w:cs="Times New Roman"/>
          <w:noProof/>
          <w:kern w:val="0"/>
          <w:sz w:val="24"/>
          <w:szCs w:val="24"/>
          <w14:ligatures w14:val="none"/>
        </w:rPr>
        <w:drawing>
          <wp:anchor distT="0" distB="0" distL="114300" distR="114300" simplePos="0" relativeHeight="251659776" behindDoc="0" locked="0" layoutInCell="1" allowOverlap="1" wp14:anchorId="52E095EA" wp14:editId="1C4EA38C">
            <wp:simplePos x="0" y="0"/>
            <wp:positionH relativeFrom="column">
              <wp:posOffset>1676400</wp:posOffset>
            </wp:positionH>
            <wp:positionV relativeFrom="paragraph">
              <wp:posOffset>343535</wp:posOffset>
            </wp:positionV>
            <wp:extent cx="3314700" cy="2486025"/>
            <wp:effectExtent l="0" t="0" r="0" b="9525"/>
            <wp:wrapNone/>
            <wp:docPr id="1781558382"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58382" name="Picture 40">
                      <a:extLst>
                        <a:ext uri="{C183D7F6-B498-43B3-948B-1728B52AA6E4}">
                          <adec:decorative xmlns:adec="http://schemas.microsoft.com/office/drawing/2017/decorative" val="1"/>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D34E6">
        <w:br w:type="page"/>
      </w:r>
    </w:p>
    <w:p w14:paraId="5683B7E9" w14:textId="72C36E96" w:rsidR="0074543A" w:rsidRDefault="0074543A" w:rsidP="00AC20E4">
      <w:pPr>
        <w:pStyle w:val="Heading1"/>
        <w:jc w:val="center"/>
      </w:pPr>
      <w:bookmarkStart w:id="13" w:name="_Toc151738709"/>
      <w:r>
        <w:lastRenderedPageBreak/>
        <w:t>Overview of Incidents</w:t>
      </w:r>
      <w:bookmarkEnd w:id="13"/>
    </w:p>
    <w:p w14:paraId="09184B46" w14:textId="77777777" w:rsidR="00790DE6" w:rsidRPr="00790DE6" w:rsidRDefault="00790DE6" w:rsidP="00790DE6"/>
    <w:tbl>
      <w:tblPr>
        <w:tblStyle w:val="TableGrid"/>
        <w:tblW w:w="10795" w:type="dxa"/>
        <w:tblLook w:val="04A0" w:firstRow="1" w:lastRow="0" w:firstColumn="1" w:lastColumn="0" w:noHBand="0" w:noVBand="1"/>
      </w:tblPr>
      <w:tblGrid>
        <w:gridCol w:w="5473"/>
        <w:gridCol w:w="1774"/>
        <w:gridCol w:w="1774"/>
        <w:gridCol w:w="1774"/>
      </w:tblGrid>
      <w:tr w:rsidR="00B511A9" w14:paraId="1C788DD3" w14:textId="77777777" w:rsidTr="00790DE6">
        <w:trPr>
          <w:trHeight w:val="576"/>
        </w:trPr>
        <w:tc>
          <w:tcPr>
            <w:tcW w:w="10795" w:type="dxa"/>
            <w:gridSpan w:val="4"/>
            <w:shd w:val="clear" w:color="auto" w:fill="C882B4"/>
            <w:vAlign w:val="center"/>
            <w:hideMark/>
          </w:tcPr>
          <w:p w14:paraId="0000097C" w14:textId="090782EC" w:rsidR="00B511A9" w:rsidRDefault="00B511A9" w:rsidP="00AC20E4">
            <w:pPr>
              <w:widowControl w:val="0"/>
              <w:rPr>
                <w:rFonts w:cs="Calibri"/>
                <w:b/>
                <w:bCs/>
                <w:color w:val="000000"/>
                <w:kern w:val="28"/>
                <w:sz w:val="28"/>
                <w:szCs w:val="28"/>
                <w14:ligatures w14:val="none"/>
                <w14:cntxtAlts/>
              </w:rPr>
            </w:pPr>
            <w:r>
              <w:rPr>
                <w:b/>
                <w:bCs/>
                <w:sz w:val="28"/>
                <w:szCs w:val="28"/>
                <w14:ligatures w14:val="none"/>
              </w:rPr>
              <w:t>Type of Incident Attended</w:t>
            </w:r>
          </w:p>
        </w:tc>
      </w:tr>
      <w:tr w:rsidR="00AC20E4" w14:paraId="786C12FE" w14:textId="77777777" w:rsidTr="00AC20E4">
        <w:trPr>
          <w:trHeight w:val="432"/>
        </w:trPr>
        <w:tc>
          <w:tcPr>
            <w:tcW w:w="5473" w:type="dxa"/>
            <w:shd w:val="clear" w:color="auto" w:fill="E6C7DD"/>
            <w:vAlign w:val="center"/>
            <w:hideMark/>
          </w:tcPr>
          <w:p w14:paraId="57E59ED6" w14:textId="77777777" w:rsidR="00B511A9" w:rsidRDefault="00B511A9" w:rsidP="00AC20E4">
            <w:pPr>
              <w:widowControl w:val="0"/>
              <w:rPr>
                <w:b/>
                <w:bCs/>
                <w14:ligatures w14:val="none"/>
              </w:rPr>
            </w:pPr>
            <w:r>
              <w:rPr>
                <w:b/>
                <w:bCs/>
                <w14:ligatures w14:val="none"/>
              </w:rPr>
              <w:t>Event/Year</w:t>
            </w:r>
          </w:p>
        </w:tc>
        <w:tc>
          <w:tcPr>
            <w:tcW w:w="1774" w:type="dxa"/>
            <w:shd w:val="clear" w:color="auto" w:fill="E6C7DD"/>
            <w:vAlign w:val="center"/>
            <w:hideMark/>
          </w:tcPr>
          <w:p w14:paraId="1F0B4E70" w14:textId="77777777" w:rsidR="00B511A9" w:rsidRDefault="00B511A9" w:rsidP="00AC20E4">
            <w:pPr>
              <w:widowControl w:val="0"/>
              <w:jc w:val="center"/>
              <w:rPr>
                <w:b/>
                <w:bCs/>
                <w14:ligatures w14:val="none"/>
              </w:rPr>
            </w:pPr>
            <w:r>
              <w:rPr>
                <w:b/>
                <w:bCs/>
                <w14:ligatures w14:val="none"/>
              </w:rPr>
              <w:t>2020-2021</w:t>
            </w:r>
          </w:p>
        </w:tc>
        <w:tc>
          <w:tcPr>
            <w:tcW w:w="1774" w:type="dxa"/>
            <w:shd w:val="clear" w:color="auto" w:fill="E6C7DD"/>
            <w:vAlign w:val="center"/>
            <w:hideMark/>
          </w:tcPr>
          <w:p w14:paraId="0FCCD83C" w14:textId="77777777" w:rsidR="00B511A9" w:rsidRDefault="00B511A9" w:rsidP="00AC20E4">
            <w:pPr>
              <w:widowControl w:val="0"/>
              <w:jc w:val="center"/>
              <w:rPr>
                <w:b/>
                <w:bCs/>
                <w14:ligatures w14:val="none"/>
              </w:rPr>
            </w:pPr>
            <w:r>
              <w:rPr>
                <w:b/>
                <w:bCs/>
                <w14:ligatures w14:val="none"/>
              </w:rPr>
              <w:t>2021-2022</w:t>
            </w:r>
          </w:p>
        </w:tc>
        <w:tc>
          <w:tcPr>
            <w:tcW w:w="1774" w:type="dxa"/>
            <w:shd w:val="clear" w:color="auto" w:fill="E6C7DD"/>
            <w:vAlign w:val="center"/>
            <w:hideMark/>
          </w:tcPr>
          <w:p w14:paraId="40903C74" w14:textId="77777777" w:rsidR="00B511A9" w:rsidRDefault="00B511A9" w:rsidP="00AC20E4">
            <w:pPr>
              <w:widowControl w:val="0"/>
              <w:jc w:val="center"/>
              <w:rPr>
                <w:b/>
                <w:bCs/>
                <w14:ligatures w14:val="none"/>
              </w:rPr>
            </w:pPr>
            <w:r>
              <w:rPr>
                <w:b/>
                <w:bCs/>
                <w14:ligatures w14:val="none"/>
              </w:rPr>
              <w:t>2022-2023</w:t>
            </w:r>
          </w:p>
        </w:tc>
      </w:tr>
      <w:tr w:rsidR="00AC20E4" w14:paraId="6CDA67D3" w14:textId="77777777" w:rsidTr="00AC20E4">
        <w:trPr>
          <w:trHeight w:val="317"/>
        </w:trPr>
        <w:tc>
          <w:tcPr>
            <w:tcW w:w="5473" w:type="dxa"/>
            <w:vAlign w:val="center"/>
            <w:hideMark/>
          </w:tcPr>
          <w:p w14:paraId="652186D8" w14:textId="77777777" w:rsidR="00B511A9" w:rsidRPr="00AC20E4" w:rsidRDefault="00B511A9" w:rsidP="00AC20E4">
            <w:pPr>
              <w:widowControl w:val="0"/>
              <w:rPr>
                <w:lang w:val="en-CA"/>
                <w14:ligatures w14:val="none"/>
              </w:rPr>
            </w:pPr>
            <w:r w:rsidRPr="00AC20E4">
              <w:rPr>
                <w:lang w:val="en-CA"/>
                <w14:ligatures w14:val="none"/>
              </w:rPr>
              <w:t>Administrative Notice (9-1-1 Call)</w:t>
            </w:r>
          </w:p>
        </w:tc>
        <w:tc>
          <w:tcPr>
            <w:tcW w:w="1774" w:type="dxa"/>
            <w:shd w:val="clear" w:color="auto" w:fill="E6C7DD"/>
            <w:vAlign w:val="center"/>
            <w:hideMark/>
          </w:tcPr>
          <w:p w14:paraId="523EEDF3" w14:textId="77777777" w:rsidR="00B511A9" w:rsidRPr="00AC20E4" w:rsidRDefault="00B511A9" w:rsidP="00AC20E4">
            <w:pPr>
              <w:widowControl w:val="0"/>
              <w:jc w:val="center"/>
              <w:rPr>
                <w14:ligatures w14:val="none"/>
              </w:rPr>
            </w:pPr>
            <w:r w:rsidRPr="00AC20E4">
              <w:rPr>
                <w14:ligatures w14:val="none"/>
              </w:rPr>
              <w:t>-</w:t>
            </w:r>
          </w:p>
        </w:tc>
        <w:tc>
          <w:tcPr>
            <w:tcW w:w="1774" w:type="dxa"/>
            <w:shd w:val="clear" w:color="auto" w:fill="E6C7DD"/>
            <w:vAlign w:val="center"/>
            <w:hideMark/>
          </w:tcPr>
          <w:p w14:paraId="533B692E" w14:textId="77777777" w:rsidR="00B511A9" w:rsidRPr="00AC20E4" w:rsidRDefault="00B511A9" w:rsidP="00AC20E4">
            <w:pPr>
              <w:widowControl w:val="0"/>
              <w:jc w:val="center"/>
              <w:rPr>
                <w14:ligatures w14:val="none"/>
              </w:rPr>
            </w:pPr>
            <w:r w:rsidRPr="00AC20E4">
              <w:rPr>
                <w14:ligatures w14:val="none"/>
              </w:rPr>
              <w:t>100</w:t>
            </w:r>
          </w:p>
        </w:tc>
        <w:tc>
          <w:tcPr>
            <w:tcW w:w="1774" w:type="dxa"/>
            <w:shd w:val="clear" w:color="auto" w:fill="E6C7DD"/>
            <w:vAlign w:val="center"/>
            <w:hideMark/>
          </w:tcPr>
          <w:p w14:paraId="293EE4C0" w14:textId="77777777" w:rsidR="00B511A9" w:rsidRPr="00AC20E4" w:rsidRDefault="00B511A9" w:rsidP="00AC20E4">
            <w:pPr>
              <w:widowControl w:val="0"/>
              <w:jc w:val="center"/>
              <w:rPr>
                <w14:ligatures w14:val="none"/>
              </w:rPr>
            </w:pPr>
            <w:r w:rsidRPr="00AC20E4">
              <w:rPr>
                <w14:ligatures w14:val="none"/>
              </w:rPr>
              <w:t>99</w:t>
            </w:r>
          </w:p>
        </w:tc>
      </w:tr>
      <w:tr w:rsidR="00AC20E4" w14:paraId="14B323C4" w14:textId="77777777" w:rsidTr="00AC20E4">
        <w:trPr>
          <w:trHeight w:val="317"/>
        </w:trPr>
        <w:tc>
          <w:tcPr>
            <w:tcW w:w="5473" w:type="dxa"/>
            <w:vAlign w:val="center"/>
            <w:hideMark/>
          </w:tcPr>
          <w:p w14:paraId="11CDEDD6" w14:textId="77777777" w:rsidR="00B511A9" w:rsidRPr="00AC20E4" w:rsidRDefault="00B511A9" w:rsidP="00AC20E4">
            <w:pPr>
              <w:widowControl w:val="0"/>
              <w:rPr>
                <w:lang w:val="en-CA"/>
                <w14:ligatures w14:val="none"/>
              </w:rPr>
            </w:pPr>
            <w:r w:rsidRPr="00AC20E4">
              <w:rPr>
                <w:lang w:val="en-CA"/>
                <w14:ligatures w14:val="none"/>
              </w:rPr>
              <w:t>Arson / Intentional Fires</w:t>
            </w:r>
          </w:p>
        </w:tc>
        <w:tc>
          <w:tcPr>
            <w:tcW w:w="1774" w:type="dxa"/>
            <w:shd w:val="clear" w:color="auto" w:fill="E6C7DD"/>
            <w:vAlign w:val="center"/>
            <w:hideMark/>
          </w:tcPr>
          <w:p w14:paraId="2429D8AD"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746A2595" w14:textId="05633670"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2730C2EF" w14:textId="77777777" w:rsidR="00B511A9" w:rsidRPr="00AC20E4" w:rsidRDefault="00B511A9" w:rsidP="00AC20E4">
            <w:pPr>
              <w:widowControl w:val="0"/>
              <w:jc w:val="center"/>
              <w:rPr>
                <w:lang w:val="en-CA"/>
                <w14:ligatures w14:val="none"/>
              </w:rPr>
            </w:pPr>
            <w:r w:rsidRPr="00AC20E4">
              <w:rPr>
                <w:lang w:val="en-CA"/>
                <w14:ligatures w14:val="none"/>
              </w:rPr>
              <w:t>0</w:t>
            </w:r>
          </w:p>
        </w:tc>
      </w:tr>
      <w:tr w:rsidR="00AC20E4" w14:paraId="46E29B83" w14:textId="77777777" w:rsidTr="00AC20E4">
        <w:trPr>
          <w:trHeight w:val="317"/>
        </w:trPr>
        <w:tc>
          <w:tcPr>
            <w:tcW w:w="5473" w:type="dxa"/>
            <w:vAlign w:val="center"/>
            <w:hideMark/>
          </w:tcPr>
          <w:p w14:paraId="376FE0FB" w14:textId="77777777" w:rsidR="00B511A9" w:rsidRPr="00AC20E4" w:rsidRDefault="00B511A9" w:rsidP="00AC20E4">
            <w:pPr>
              <w:widowControl w:val="0"/>
              <w:rPr>
                <w:lang w:val="en-CA"/>
                <w14:ligatures w14:val="none"/>
              </w:rPr>
            </w:pPr>
            <w:r w:rsidRPr="00AC20E4">
              <w:rPr>
                <w:lang w:val="en-CA"/>
                <w14:ligatures w14:val="none"/>
              </w:rPr>
              <w:t>Assault</w:t>
            </w:r>
          </w:p>
        </w:tc>
        <w:tc>
          <w:tcPr>
            <w:tcW w:w="1774" w:type="dxa"/>
            <w:shd w:val="clear" w:color="auto" w:fill="E6C7DD"/>
            <w:vAlign w:val="center"/>
            <w:hideMark/>
          </w:tcPr>
          <w:p w14:paraId="5A16E1A9" w14:textId="77777777" w:rsidR="00B511A9" w:rsidRPr="00AC20E4" w:rsidRDefault="00B511A9" w:rsidP="00AC20E4">
            <w:pPr>
              <w:widowControl w:val="0"/>
              <w:jc w:val="center"/>
              <w:rPr>
                <w:lang w:val="en-CA"/>
                <w14:ligatures w14:val="none"/>
              </w:rPr>
            </w:pPr>
            <w:r w:rsidRPr="00AC20E4">
              <w:rPr>
                <w:lang w:val="en-CA"/>
                <w14:ligatures w14:val="none"/>
              </w:rPr>
              <w:t>2</w:t>
            </w:r>
          </w:p>
        </w:tc>
        <w:tc>
          <w:tcPr>
            <w:tcW w:w="1774" w:type="dxa"/>
            <w:shd w:val="clear" w:color="auto" w:fill="E6C7DD"/>
            <w:vAlign w:val="center"/>
            <w:hideMark/>
          </w:tcPr>
          <w:p w14:paraId="3ADC007D" w14:textId="77777777" w:rsidR="00B511A9" w:rsidRPr="00AC20E4" w:rsidRDefault="00B511A9" w:rsidP="00AC20E4">
            <w:pPr>
              <w:widowControl w:val="0"/>
              <w:jc w:val="center"/>
              <w:rPr>
                <w:lang w:val="en-CA"/>
                <w14:ligatures w14:val="none"/>
              </w:rPr>
            </w:pPr>
            <w:r w:rsidRPr="00AC20E4">
              <w:rPr>
                <w:lang w:val="en-CA"/>
                <w14:ligatures w14:val="none"/>
              </w:rPr>
              <w:t>5</w:t>
            </w:r>
          </w:p>
        </w:tc>
        <w:tc>
          <w:tcPr>
            <w:tcW w:w="1774" w:type="dxa"/>
            <w:shd w:val="clear" w:color="auto" w:fill="E6C7DD"/>
            <w:vAlign w:val="center"/>
            <w:hideMark/>
          </w:tcPr>
          <w:p w14:paraId="250B8B10" w14:textId="77777777" w:rsidR="00B511A9" w:rsidRPr="00AC20E4" w:rsidRDefault="00B511A9" w:rsidP="00AC20E4">
            <w:pPr>
              <w:widowControl w:val="0"/>
              <w:jc w:val="center"/>
              <w:rPr>
                <w:lang w:val="en-CA"/>
                <w14:ligatures w14:val="none"/>
              </w:rPr>
            </w:pPr>
            <w:r w:rsidRPr="00AC20E4">
              <w:rPr>
                <w:lang w:val="en-CA"/>
                <w14:ligatures w14:val="none"/>
              </w:rPr>
              <w:t>5</w:t>
            </w:r>
          </w:p>
        </w:tc>
      </w:tr>
      <w:tr w:rsidR="00AC20E4" w14:paraId="5A72867D" w14:textId="77777777" w:rsidTr="00AC20E4">
        <w:trPr>
          <w:trHeight w:val="317"/>
        </w:trPr>
        <w:tc>
          <w:tcPr>
            <w:tcW w:w="5473" w:type="dxa"/>
            <w:vAlign w:val="center"/>
            <w:hideMark/>
          </w:tcPr>
          <w:p w14:paraId="7E74BAFD" w14:textId="77777777" w:rsidR="00B511A9" w:rsidRPr="00AC20E4" w:rsidRDefault="00B511A9" w:rsidP="00AC20E4">
            <w:pPr>
              <w:widowControl w:val="0"/>
              <w:rPr>
                <w:lang w:val="en-CA"/>
                <w14:ligatures w14:val="none"/>
              </w:rPr>
            </w:pPr>
            <w:r w:rsidRPr="00AC20E4">
              <w:rPr>
                <w:lang w:val="en-CA"/>
                <w14:ligatures w14:val="none"/>
              </w:rPr>
              <w:t>Assault Peace Officer</w:t>
            </w:r>
          </w:p>
        </w:tc>
        <w:tc>
          <w:tcPr>
            <w:tcW w:w="1774" w:type="dxa"/>
            <w:shd w:val="clear" w:color="auto" w:fill="E6C7DD"/>
            <w:vAlign w:val="center"/>
            <w:hideMark/>
          </w:tcPr>
          <w:p w14:paraId="5F368A46"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4A637DC4"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65DC95FA" w14:textId="77777777" w:rsidR="00B511A9" w:rsidRPr="00AC20E4" w:rsidRDefault="00B511A9" w:rsidP="00AC20E4">
            <w:pPr>
              <w:widowControl w:val="0"/>
              <w:jc w:val="center"/>
              <w:rPr>
                <w:lang w:val="en-CA"/>
                <w14:ligatures w14:val="none"/>
              </w:rPr>
            </w:pPr>
            <w:r w:rsidRPr="00AC20E4">
              <w:rPr>
                <w:lang w:val="en-CA"/>
                <w14:ligatures w14:val="none"/>
              </w:rPr>
              <w:t>1</w:t>
            </w:r>
          </w:p>
        </w:tc>
      </w:tr>
      <w:tr w:rsidR="00AC20E4" w14:paraId="5BF85C57" w14:textId="77777777" w:rsidTr="00AC20E4">
        <w:trPr>
          <w:trHeight w:val="317"/>
        </w:trPr>
        <w:tc>
          <w:tcPr>
            <w:tcW w:w="5473" w:type="dxa"/>
            <w:vAlign w:val="center"/>
            <w:hideMark/>
          </w:tcPr>
          <w:p w14:paraId="769E4E1C" w14:textId="77777777" w:rsidR="00B511A9" w:rsidRPr="00AC20E4" w:rsidRDefault="00B511A9" w:rsidP="00AC20E4">
            <w:pPr>
              <w:widowControl w:val="0"/>
              <w:rPr>
                <w:lang w:val="en-CA"/>
                <w14:ligatures w14:val="none"/>
              </w:rPr>
            </w:pPr>
            <w:r w:rsidRPr="00AC20E4">
              <w:rPr>
                <w:lang w:val="en-CA"/>
                <w14:ligatures w14:val="none"/>
              </w:rPr>
              <w:t>Bomb Threats</w:t>
            </w:r>
          </w:p>
        </w:tc>
        <w:tc>
          <w:tcPr>
            <w:tcW w:w="1774" w:type="dxa"/>
            <w:shd w:val="clear" w:color="auto" w:fill="E6C7DD"/>
            <w:vAlign w:val="center"/>
            <w:hideMark/>
          </w:tcPr>
          <w:p w14:paraId="32278D2C"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325F9459"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17CAD920" w14:textId="77777777" w:rsidR="00B511A9" w:rsidRPr="00AC20E4" w:rsidRDefault="00B511A9" w:rsidP="00AC20E4">
            <w:pPr>
              <w:widowControl w:val="0"/>
              <w:jc w:val="center"/>
              <w:rPr>
                <w:lang w:val="en-CA"/>
                <w14:ligatures w14:val="none"/>
              </w:rPr>
            </w:pPr>
            <w:r w:rsidRPr="00AC20E4">
              <w:rPr>
                <w:lang w:val="en-CA"/>
                <w14:ligatures w14:val="none"/>
              </w:rPr>
              <w:t>1</w:t>
            </w:r>
          </w:p>
        </w:tc>
      </w:tr>
      <w:tr w:rsidR="00AC20E4" w14:paraId="3FA1A8C9" w14:textId="77777777" w:rsidTr="00AC20E4">
        <w:trPr>
          <w:trHeight w:val="317"/>
        </w:trPr>
        <w:tc>
          <w:tcPr>
            <w:tcW w:w="5473" w:type="dxa"/>
            <w:vAlign w:val="center"/>
            <w:hideMark/>
          </w:tcPr>
          <w:p w14:paraId="61FB6CE4" w14:textId="77777777" w:rsidR="00B511A9" w:rsidRPr="00AC20E4" w:rsidRDefault="00B511A9" w:rsidP="00AC20E4">
            <w:pPr>
              <w:widowControl w:val="0"/>
              <w:rPr>
                <w:lang w:val="en-CA"/>
                <w14:ligatures w14:val="none"/>
              </w:rPr>
            </w:pPr>
            <w:r w:rsidRPr="00AC20E4">
              <w:rPr>
                <w:lang w:val="en-CA"/>
                <w14:ligatures w14:val="none"/>
              </w:rPr>
              <w:t>Break and Enter</w:t>
            </w:r>
          </w:p>
        </w:tc>
        <w:tc>
          <w:tcPr>
            <w:tcW w:w="1774" w:type="dxa"/>
            <w:shd w:val="clear" w:color="auto" w:fill="E6C7DD"/>
            <w:vAlign w:val="center"/>
            <w:hideMark/>
          </w:tcPr>
          <w:p w14:paraId="058D4744" w14:textId="77777777" w:rsidR="00B511A9" w:rsidRPr="00AC20E4" w:rsidRDefault="00B511A9" w:rsidP="00AC20E4">
            <w:pPr>
              <w:widowControl w:val="0"/>
              <w:jc w:val="center"/>
              <w:rPr>
                <w:lang w:val="en-CA"/>
                <w14:ligatures w14:val="none"/>
              </w:rPr>
            </w:pPr>
            <w:r w:rsidRPr="00AC20E4">
              <w:rPr>
                <w:lang w:val="en-CA"/>
                <w14:ligatures w14:val="none"/>
              </w:rPr>
              <w:t>29</w:t>
            </w:r>
          </w:p>
        </w:tc>
        <w:tc>
          <w:tcPr>
            <w:tcW w:w="1774" w:type="dxa"/>
            <w:shd w:val="clear" w:color="auto" w:fill="E6C7DD"/>
            <w:vAlign w:val="center"/>
            <w:hideMark/>
          </w:tcPr>
          <w:p w14:paraId="17F3A66A" w14:textId="1D601FCC" w:rsidR="00B511A9" w:rsidRPr="00AC20E4" w:rsidRDefault="00B511A9" w:rsidP="00AC20E4">
            <w:pPr>
              <w:widowControl w:val="0"/>
              <w:jc w:val="center"/>
              <w:rPr>
                <w:lang w:val="en-CA"/>
                <w14:ligatures w14:val="none"/>
              </w:rPr>
            </w:pPr>
            <w:r w:rsidRPr="00AC20E4">
              <w:rPr>
                <w:lang w:val="en-CA"/>
                <w14:ligatures w14:val="none"/>
              </w:rPr>
              <w:t>8</w:t>
            </w:r>
          </w:p>
        </w:tc>
        <w:tc>
          <w:tcPr>
            <w:tcW w:w="1774" w:type="dxa"/>
            <w:shd w:val="clear" w:color="auto" w:fill="E6C7DD"/>
            <w:vAlign w:val="center"/>
            <w:hideMark/>
          </w:tcPr>
          <w:p w14:paraId="7943F883" w14:textId="77777777" w:rsidR="00B511A9" w:rsidRPr="00AC20E4" w:rsidRDefault="00B511A9" w:rsidP="00AC20E4">
            <w:pPr>
              <w:widowControl w:val="0"/>
              <w:jc w:val="center"/>
              <w:rPr>
                <w:lang w:val="en-CA"/>
                <w14:ligatures w14:val="none"/>
              </w:rPr>
            </w:pPr>
            <w:r w:rsidRPr="00AC20E4">
              <w:rPr>
                <w:lang w:val="en-CA"/>
                <w14:ligatures w14:val="none"/>
              </w:rPr>
              <w:t>8</w:t>
            </w:r>
          </w:p>
        </w:tc>
      </w:tr>
      <w:tr w:rsidR="00AC20E4" w14:paraId="2AD5960C" w14:textId="77777777" w:rsidTr="00AC20E4">
        <w:trPr>
          <w:trHeight w:val="317"/>
        </w:trPr>
        <w:tc>
          <w:tcPr>
            <w:tcW w:w="5473" w:type="dxa"/>
            <w:vAlign w:val="center"/>
            <w:hideMark/>
          </w:tcPr>
          <w:p w14:paraId="37D4EFC7" w14:textId="77777777" w:rsidR="00B511A9" w:rsidRPr="00AC20E4" w:rsidRDefault="00B511A9" w:rsidP="00AC20E4">
            <w:pPr>
              <w:widowControl w:val="0"/>
              <w:rPr>
                <w:lang w:val="en-CA"/>
                <w14:ligatures w14:val="none"/>
              </w:rPr>
            </w:pPr>
            <w:r w:rsidRPr="00AC20E4">
              <w:rPr>
                <w:lang w:val="en-CA"/>
                <w14:ligatures w14:val="none"/>
              </w:rPr>
              <w:t>Cannabis 2017 Act</w:t>
            </w:r>
          </w:p>
        </w:tc>
        <w:tc>
          <w:tcPr>
            <w:tcW w:w="1774" w:type="dxa"/>
            <w:shd w:val="clear" w:color="auto" w:fill="E6C7DD"/>
            <w:vAlign w:val="center"/>
            <w:hideMark/>
          </w:tcPr>
          <w:p w14:paraId="7EFF6714"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2722568A" w14:textId="77777777" w:rsidR="00B511A9" w:rsidRPr="00AC20E4" w:rsidRDefault="00B511A9"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6B5EB1BD" w14:textId="2633C3F0" w:rsidR="00B511A9" w:rsidRPr="00AC20E4" w:rsidRDefault="00B511A9" w:rsidP="00AC20E4">
            <w:pPr>
              <w:widowControl w:val="0"/>
              <w:jc w:val="center"/>
              <w:rPr>
                <w:lang w:val="en-CA"/>
                <w14:ligatures w14:val="none"/>
              </w:rPr>
            </w:pPr>
            <w:r w:rsidRPr="00AC20E4">
              <w:rPr>
                <w:lang w:val="en-CA"/>
                <w14:ligatures w14:val="none"/>
              </w:rPr>
              <w:t>1</w:t>
            </w:r>
          </w:p>
        </w:tc>
      </w:tr>
      <w:tr w:rsidR="00AC20E4" w14:paraId="0189F965" w14:textId="77777777" w:rsidTr="00AC20E4">
        <w:trPr>
          <w:trHeight w:val="317"/>
        </w:trPr>
        <w:tc>
          <w:tcPr>
            <w:tcW w:w="5473" w:type="dxa"/>
            <w:vAlign w:val="center"/>
          </w:tcPr>
          <w:p w14:paraId="23CAF977" w14:textId="50785A1C" w:rsidR="00AC20E4" w:rsidRPr="00AC20E4" w:rsidRDefault="00AC20E4" w:rsidP="00AC20E4">
            <w:pPr>
              <w:widowControl w:val="0"/>
              <w:rPr>
                <w:lang w:val="en-CA"/>
                <w14:ligatures w14:val="none"/>
              </w:rPr>
            </w:pPr>
            <w:r w:rsidRPr="00AC20E4">
              <w:rPr>
                <w:lang w:val="en-CA"/>
                <w14:ligatures w14:val="none"/>
              </w:rPr>
              <w:t>Criminal Harassment</w:t>
            </w:r>
          </w:p>
        </w:tc>
        <w:tc>
          <w:tcPr>
            <w:tcW w:w="1774" w:type="dxa"/>
            <w:shd w:val="clear" w:color="auto" w:fill="E6C7DD"/>
            <w:vAlign w:val="center"/>
          </w:tcPr>
          <w:p w14:paraId="3CD109FF" w14:textId="3425B59F" w:rsidR="00AC20E4" w:rsidRPr="00AC20E4" w:rsidRDefault="00AC20E4" w:rsidP="00AC20E4">
            <w:pPr>
              <w:widowControl w:val="0"/>
              <w:jc w:val="center"/>
              <w:rPr>
                <w:lang w:val="en-CA"/>
                <w14:ligatures w14:val="none"/>
              </w:rPr>
            </w:pPr>
            <w:r w:rsidRPr="00AC20E4">
              <w:rPr>
                <w14:ligatures w14:val="none"/>
              </w:rPr>
              <w:t>7</w:t>
            </w:r>
          </w:p>
        </w:tc>
        <w:tc>
          <w:tcPr>
            <w:tcW w:w="1774" w:type="dxa"/>
            <w:shd w:val="clear" w:color="auto" w:fill="E6C7DD"/>
            <w:vAlign w:val="center"/>
          </w:tcPr>
          <w:p w14:paraId="3A794538" w14:textId="25B55940" w:rsidR="00AC20E4" w:rsidRPr="00AC20E4" w:rsidRDefault="00AC20E4" w:rsidP="00AC20E4">
            <w:pPr>
              <w:widowControl w:val="0"/>
              <w:jc w:val="center"/>
              <w:rPr>
                <w:lang w:val="en-CA"/>
                <w14:ligatures w14:val="none"/>
              </w:rPr>
            </w:pPr>
            <w:r w:rsidRPr="00AC20E4">
              <w:rPr>
                <w14:ligatures w14:val="none"/>
              </w:rPr>
              <w:t>11</w:t>
            </w:r>
          </w:p>
        </w:tc>
        <w:tc>
          <w:tcPr>
            <w:tcW w:w="1774" w:type="dxa"/>
            <w:shd w:val="clear" w:color="auto" w:fill="E6C7DD"/>
            <w:vAlign w:val="center"/>
          </w:tcPr>
          <w:p w14:paraId="5961370E" w14:textId="15C44AAD" w:rsidR="00AC20E4" w:rsidRPr="00AC20E4" w:rsidRDefault="00AC20E4" w:rsidP="00AC20E4">
            <w:pPr>
              <w:widowControl w:val="0"/>
              <w:jc w:val="center"/>
              <w:rPr>
                <w:lang w:val="en-CA"/>
                <w14:ligatures w14:val="none"/>
              </w:rPr>
            </w:pPr>
            <w:r w:rsidRPr="00AC20E4">
              <w:rPr>
                <w14:ligatures w14:val="none"/>
              </w:rPr>
              <w:t>13</w:t>
            </w:r>
          </w:p>
        </w:tc>
      </w:tr>
      <w:tr w:rsidR="00AC20E4" w14:paraId="04939E87" w14:textId="77777777" w:rsidTr="00AC20E4">
        <w:trPr>
          <w:trHeight w:val="317"/>
        </w:trPr>
        <w:tc>
          <w:tcPr>
            <w:tcW w:w="5473" w:type="dxa"/>
            <w:vAlign w:val="center"/>
            <w:hideMark/>
          </w:tcPr>
          <w:p w14:paraId="1AC5EEFC" w14:textId="77777777" w:rsidR="00AC20E4" w:rsidRPr="00AC20E4" w:rsidRDefault="00AC20E4" w:rsidP="00AC20E4">
            <w:pPr>
              <w:widowControl w:val="0"/>
              <w:rPr>
                <w:lang w:val="en-CA"/>
                <w14:ligatures w14:val="none"/>
              </w:rPr>
            </w:pPr>
            <w:r w:rsidRPr="00AC20E4">
              <w:rPr>
                <w:lang w:val="en-CA"/>
                <w14:ligatures w14:val="none"/>
              </w:rPr>
              <w:t>Disturbances</w:t>
            </w:r>
          </w:p>
        </w:tc>
        <w:tc>
          <w:tcPr>
            <w:tcW w:w="1774" w:type="dxa"/>
            <w:shd w:val="clear" w:color="auto" w:fill="E6C7DD"/>
            <w:vAlign w:val="center"/>
            <w:hideMark/>
          </w:tcPr>
          <w:p w14:paraId="366DE7C7" w14:textId="77777777" w:rsidR="00AC20E4" w:rsidRPr="00AC20E4" w:rsidRDefault="00AC20E4" w:rsidP="00AC20E4">
            <w:pPr>
              <w:widowControl w:val="0"/>
              <w:jc w:val="center"/>
              <w:rPr>
                <w:lang w:val="en-CA"/>
                <w14:ligatures w14:val="none"/>
              </w:rPr>
            </w:pPr>
            <w:r w:rsidRPr="00AC20E4">
              <w:rPr>
                <w:lang w:val="en-CA"/>
                <w14:ligatures w14:val="none"/>
              </w:rPr>
              <w:t>13</w:t>
            </w:r>
          </w:p>
        </w:tc>
        <w:tc>
          <w:tcPr>
            <w:tcW w:w="1774" w:type="dxa"/>
            <w:shd w:val="clear" w:color="auto" w:fill="E6C7DD"/>
            <w:vAlign w:val="center"/>
            <w:hideMark/>
          </w:tcPr>
          <w:p w14:paraId="316199E8" w14:textId="77777777" w:rsidR="00AC20E4" w:rsidRPr="00AC20E4" w:rsidRDefault="00AC20E4" w:rsidP="00AC20E4">
            <w:pPr>
              <w:widowControl w:val="0"/>
              <w:jc w:val="center"/>
              <w:rPr>
                <w:lang w:val="en-CA"/>
                <w14:ligatures w14:val="none"/>
              </w:rPr>
            </w:pPr>
            <w:r w:rsidRPr="00AC20E4">
              <w:rPr>
                <w:lang w:val="en-CA"/>
                <w14:ligatures w14:val="none"/>
              </w:rPr>
              <w:t>71</w:t>
            </w:r>
          </w:p>
        </w:tc>
        <w:tc>
          <w:tcPr>
            <w:tcW w:w="1774" w:type="dxa"/>
            <w:shd w:val="clear" w:color="auto" w:fill="E6C7DD"/>
            <w:vAlign w:val="center"/>
            <w:hideMark/>
          </w:tcPr>
          <w:p w14:paraId="085A203E" w14:textId="17529201" w:rsidR="00AC20E4" w:rsidRPr="00AC20E4" w:rsidRDefault="00AC20E4" w:rsidP="00AC20E4">
            <w:pPr>
              <w:widowControl w:val="0"/>
              <w:jc w:val="center"/>
              <w:rPr>
                <w:lang w:val="en-CA"/>
                <w14:ligatures w14:val="none"/>
              </w:rPr>
            </w:pPr>
            <w:r w:rsidRPr="00AC20E4">
              <w:rPr>
                <w:lang w:val="en-CA"/>
                <w14:ligatures w14:val="none"/>
              </w:rPr>
              <w:t>13</w:t>
            </w:r>
          </w:p>
        </w:tc>
      </w:tr>
      <w:tr w:rsidR="00AC20E4" w14:paraId="60D90F59" w14:textId="77777777" w:rsidTr="00AC20E4">
        <w:trPr>
          <w:trHeight w:val="317"/>
        </w:trPr>
        <w:tc>
          <w:tcPr>
            <w:tcW w:w="5473" w:type="dxa"/>
            <w:vAlign w:val="center"/>
            <w:hideMark/>
          </w:tcPr>
          <w:p w14:paraId="2E3556C5" w14:textId="77777777" w:rsidR="00AC20E4" w:rsidRPr="00AC20E4" w:rsidRDefault="00AC20E4" w:rsidP="00AC20E4">
            <w:pPr>
              <w:widowControl w:val="0"/>
              <w:rPr>
                <w:lang w:val="en-CA"/>
                <w14:ligatures w14:val="none"/>
              </w:rPr>
            </w:pPr>
            <w:r w:rsidRPr="00AC20E4">
              <w:rPr>
                <w:lang w:val="en-CA"/>
                <w14:ligatures w14:val="none"/>
              </w:rPr>
              <w:t>Domestic Disturbances</w:t>
            </w:r>
          </w:p>
        </w:tc>
        <w:tc>
          <w:tcPr>
            <w:tcW w:w="1774" w:type="dxa"/>
            <w:shd w:val="clear" w:color="auto" w:fill="E6C7DD"/>
            <w:vAlign w:val="center"/>
            <w:hideMark/>
          </w:tcPr>
          <w:p w14:paraId="4F4E801C" w14:textId="77777777" w:rsidR="00AC20E4" w:rsidRPr="00AC20E4" w:rsidRDefault="00AC20E4" w:rsidP="00AC20E4">
            <w:pPr>
              <w:widowControl w:val="0"/>
              <w:jc w:val="center"/>
              <w:rPr>
                <w:lang w:val="en-CA"/>
                <w14:ligatures w14:val="none"/>
              </w:rPr>
            </w:pPr>
            <w:r w:rsidRPr="00AC20E4">
              <w:rPr>
                <w:lang w:val="en-CA"/>
                <w14:ligatures w14:val="none"/>
              </w:rPr>
              <w:t>3</w:t>
            </w:r>
          </w:p>
        </w:tc>
        <w:tc>
          <w:tcPr>
            <w:tcW w:w="1774" w:type="dxa"/>
            <w:shd w:val="clear" w:color="auto" w:fill="E6C7DD"/>
            <w:vAlign w:val="center"/>
            <w:hideMark/>
          </w:tcPr>
          <w:p w14:paraId="11958306" w14:textId="77777777" w:rsidR="00AC20E4" w:rsidRPr="00AC20E4" w:rsidRDefault="00AC20E4" w:rsidP="00AC20E4">
            <w:pPr>
              <w:widowControl w:val="0"/>
              <w:jc w:val="center"/>
              <w:rPr>
                <w:lang w:val="en-CA"/>
                <w14:ligatures w14:val="none"/>
              </w:rPr>
            </w:pPr>
            <w:r w:rsidRPr="00AC20E4">
              <w:rPr>
                <w:lang w:val="en-CA"/>
                <w14:ligatures w14:val="none"/>
              </w:rPr>
              <w:t>5</w:t>
            </w:r>
          </w:p>
        </w:tc>
        <w:tc>
          <w:tcPr>
            <w:tcW w:w="1774" w:type="dxa"/>
            <w:shd w:val="clear" w:color="auto" w:fill="E6C7DD"/>
            <w:vAlign w:val="center"/>
            <w:hideMark/>
          </w:tcPr>
          <w:p w14:paraId="2FD03048" w14:textId="77777777" w:rsidR="00AC20E4" w:rsidRPr="00AC20E4" w:rsidRDefault="00AC20E4" w:rsidP="00AC20E4">
            <w:pPr>
              <w:widowControl w:val="0"/>
              <w:jc w:val="center"/>
              <w:rPr>
                <w:lang w:val="en-CA"/>
                <w14:ligatures w14:val="none"/>
              </w:rPr>
            </w:pPr>
            <w:r w:rsidRPr="00AC20E4">
              <w:rPr>
                <w:lang w:val="en-CA"/>
                <w14:ligatures w14:val="none"/>
              </w:rPr>
              <w:t>8</w:t>
            </w:r>
          </w:p>
        </w:tc>
      </w:tr>
      <w:tr w:rsidR="00AC20E4" w14:paraId="4203002D" w14:textId="77777777" w:rsidTr="00AC20E4">
        <w:trPr>
          <w:trHeight w:val="317"/>
        </w:trPr>
        <w:tc>
          <w:tcPr>
            <w:tcW w:w="5473" w:type="dxa"/>
            <w:vAlign w:val="center"/>
            <w:hideMark/>
          </w:tcPr>
          <w:p w14:paraId="022EB755" w14:textId="77777777" w:rsidR="00AC20E4" w:rsidRPr="00AC20E4" w:rsidRDefault="00AC20E4" w:rsidP="00AC20E4">
            <w:pPr>
              <w:widowControl w:val="0"/>
              <w:rPr>
                <w:lang w:val="en-CA"/>
                <w14:ligatures w14:val="none"/>
              </w:rPr>
            </w:pPr>
            <w:r w:rsidRPr="00AC20E4">
              <w:rPr>
                <w:lang w:val="en-CA"/>
                <w14:ligatures w14:val="none"/>
              </w:rPr>
              <w:t>Drugs</w:t>
            </w:r>
          </w:p>
        </w:tc>
        <w:tc>
          <w:tcPr>
            <w:tcW w:w="1774" w:type="dxa"/>
            <w:shd w:val="clear" w:color="auto" w:fill="E6C7DD"/>
            <w:vAlign w:val="center"/>
            <w:hideMark/>
          </w:tcPr>
          <w:p w14:paraId="553BDDDE" w14:textId="77777777" w:rsidR="00AC20E4" w:rsidRPr="00AC20E4" w:rsidRDefault="00AC20E4" w:rsidP="00AC20E4">
            <w:pPr>
              <w:widowControl w:val="0"/>
              <w:jc w:val="center"/>
              <w:rPr>
                <w:lang w:val="en-CA"/>
                <w14:ligatures w14:val="none"/>
              </w:rPr>
            </w:pPr>
            <w:r w:rsidRPr="00AC20E4">
              <w:rPr>
                <w:lang w:val="en-CA"/>
                <w14:ligatures w14:val="none"/>
              </w:rPr>
              <w:t>6</w:t>
            </w:r>
          </w:p>
        </w:tc>
        <w:tc>
          <w:tcPr>
            <w:tcW w:w="1774" w:type="dxa"/>
            <w:shd w:val="clear" w:color="auto" w:fill="E6C7DD"/>
            <w:vAlign w:val="center"/>
            <w:hideMark/>
          </w:tcPr>
          <w:p w14:paraId="74BB6B02" w14:textId="77777777" w:rsidR="00AC20E4" w:rsidRPr="00AC20E4" w:rsidRDefault="00AC20E4" w:rsidP="00AC20E4">
            <w:pPr>
              <w:widowControl w:val="0"/>
              <w:jc w:val="center"/>
              <w:rPr>
                <w:lang w:val="en-CA"/>
                <w14:ligatures w14:val="none"/>
              </w:rPr>
            </w:pPr>
            <w:r w:rsidRPr="00AC20E4">
              <w:rPr>
                <w:lang w:val="en-CA"/>
                <w14:ligatures w14:val="none"/>
              </w:rPr>
              <w:t>2</w:t>
            </w:r>
          </w:p>
        </w:tc>
        <w:tc>
          <w:tcPr>
            <w:tcW w:w="1774" w:type="dxa"/>
            <w:shd w:val="clear" w:color="auto" w:fill="E6C7DD"/>
            <w:vAlign w:val="center"/>
            <w:hideMark/>
          </w:tcPr>
          <w:p w14:paraId="55052901" w14:textId="75A7D1F8" w:rsidR="00AC20E4" w:rsidRPr="00AC20E4" w:rsidRDefault="00AC20E4" w:rsidP="00AC20E4">
            <w:pPr>
              <w:widowControl w:val="0"/>
              <w:jc w:val="center"/>
              <w:rPr>
                <w:lang w:val="en-CA"/>
                <w14:ligatures w14:val="none"/>
              </w:rPr>
            </w:pPr>
            <w:r w:rsidRPr="00AC20E4">
              <w:rPr>
                <w:lang w:val="en-CA"/>
                <w14:ligatures w14:val="none"/>
              </w:rPr>
              <w:t>6</w:t>
            </w:r>
          </w:p>
        </w:tc>
      </w:tr>
      <w:tr w:rsidR="00AC20E4" w14:paraId="67826C76" w14:textId="77777777" w:rsidTr="00AC20E4">
        <w:trPr>
          <w:trHeight w:val="317"/>
        </w:trPr>
        <w:tc>
          <w:tcPr>
            <w:tcW w:w="5473" w:type="dxa"/>
            <w:vAlign w:val="center"/>
            <w:hideMark/>
          </w:tcPr>
          <w:p w14:paraId="082A9F02" w14:textId="77777777" w:rsidR="00AC20E4" w:rsidRPr="00AC20E4" w:rsidRDefault="00AC20E4" w:rsidP="00AC20E4">
            <w:pPr>
              <w:widowControl w:val="0"/>
              <w:rPr>
                <w:lang w:val="en-CA"/>
                <w14:ligatures w14:val="none"/>
              </w:rPr>
            </w:pPr>
            <w:r w:rsidRPr="00AC20E4">
              <w:rPr>
                <w:lang w:val="en-CA"/>
                <w14:ligatures w14:val="none"/>
              </w:rPr>
              <w:t>Emergency Phone Activation</w:t>
            </w:r>
          </w:p>
        </w:tc>
        <w:tc>
          <w:tcPr>
            <w:tcW w:w="1774" w:type="dxa"/>
            <w:shd w:val="clear" w:color="auto" w:fill="E6C7DD"/>
            <w:vAlign w:val="center"/>
            <w:hideMark/>
          </w:tcPr>
          <w:p w14:paraId="6622CF57" w14:textId="77777777" w:rsidR="00AC20E4" w:rsidRPr="00AC20E4" w:rsidRDefault="00AC20E4" w:rsidP="00AC20E4">
            <w:pPr>
              <w:widowControl w:val="0"/>
              <w:jc w:val="center"/>
              <w:rPr>
                <w:lang w:val="en-CA"/>
                <w14:ligatures w14:val="none"/>
              </w:rPr>
            </w:pPr>
            <w:r w:rsidRPr="00AC20E4">
              <w:rPr>
                <w:lang w:val="en-CA"/>
                <w14:ligatures w14:val="none"/>
              </w:rPr>
              <w:t>-</w:t>
            </w:r>
          </w:p>
        </w:tc>
        <w:tc>
          <w:tcPr>
            <w:tcW w:w="1774" w:type="dxa"/>
            <w:shd w:val="clear" w:color="auto" w:fill="E6C7DD"/>
            <w:vAlign w:val="center"/>
            <w:hideMark/>
          </w:tcPr>
          <w:p w14:paraId="60791E9C" w14:textId="77777777" w:rsidR="00AC20E4" w:rsidRPr="00AC20E4" w:rsidRDefault="00AC20E4" w:rsidP="00AC20E4">
            <w:pPr>
              <w:widowControl w:val="0"/>
              <w:jc w:val="center"/>
              <w:rPr>
                <w:lang w:val="en-CA"/>
                <w14:ligatures w14:val="none"/>
              </w:rPr>
            </w:pPr>
            <w:r w:rsidRPr="00AC20E4">
              <w:rPr>
                <w:lang w:val="en-CA"/>
                <w14:ligatures w14:val="none"/>
              </w:rPr>
              <w:t>276</w:t>
            </w:r>
          </w:p>
        </w:tc>
        <w:tc>
          <w:tcPr>
            <w:tcW w:w="1774" w:type="dxa"/>
            <w:shd w:val="clear" w:color="auto" w:fill="E6C7DD"/>
            <w:vAlign w:val="center"/>
            <w:hideMark/>
          </w:tcPr>
          <w:p w14:paraId="219836FE" w14:textId="4A2D16E9" w:rsidR="00AC20E4" w:rsidRPr="00AC20E4" w:rsidRDefault="00AC20E4" w:rsidP="00AC20E4">
            <w:pPr>
              <w:widowControl w:val="0"/>
              <w:jc w:val="center"/>
              <w:rPr>
                <w:lang w:val="en-CA"/>
                <w14:ligatures w14:val="none"/>
              </w:rPr>
            </w:pPr>
            <w:r w:rsidRPr="00AC20E4">
              <w:rPr>
                <w:lang w:val="en-CA"/>
                <w14:ligatures w14:val="none"/>
              </w:rPr>
              <w:t>249</w:t>
            </w:r>
          </w:p>
        </w:tc>
      </w:tr>
      <w:tr w:rsidR="00AC20E4" w14:paraId="1278D361" w14:textId="77777777" w:rsidTr="00AC20E4">
        <w:trPr>
          <w:trHeight w:val="317"/>
        </w:trPr>
        <w:tc>
          <w:tcPr>
            <w:tcW w:w="5473" w:type="dxa"/>
            <w:vAlign w:val="center"/>
            <w:hideMark/>
          </w:tcPr>
          <w:p w14:paraId="1187E1EE" w14:textId="77777777" w:rsidR="00AC20E4" w:rsidRPr="00AC20E4" w:rsidRDefault="00AC20E4" w:rsidP="00AC20E4">
            <w:pPr>
              <w:widowControl w:val="0"/>
              <w:rPr>
                <w:lang w:val="en-CA"/>
                <w14:ligatures w14:val="none"/>
              </w:rPr>
            </w:pPr>
            <w:r w:rsidRPr="00AC20E4">
              <w:rPr>
                <w:lang w:val="en-CA"/>
                <w14:ligatures w14:val="none"/>
              </w:rPr>
              <w:t>Frauds and Counterfeit Money</w:t>
            </w:r>
          </w:p>
        </w:tc>
        <w:tc>
          <w:tcPr>
            <w:tcW w:w="1774" w:type="dxa"/>
            <w:shd w:val="clear" w:color="auto" w:fill="E6C7DD"/>
            <w:vAlign w:val="center"/>
            <w:hideMark/>
          </w:tcPr>
          <w:p w14:paraId="24F332FE" w14:textId="77777777" w:rsidR="00AC20E4" w:rsidRPr="00AC20E4" w:rsidRDefault="00AC20E4" w:rsidP="00AC20E4">
            <w:pPr>
              <w:widowControl w:val="0"/>
              <w:jc w:val="center"/>
              <w:rPr>
                <w:lang w:val="en-CA"/>
                <w14:ligatures w14:val="none"/>
              </w:rPr>
            </w:pPr>
            <w:r w:rsidRPr="00AC20E4">
              <w:rPr>
                <w:lang w:val="en-CA"/>
                <w14:ligatures w14:val="none"/>
              </w:rPr>
              <w:t>2</w:t>
            </w:r>
          </w:p>
        </w:tc>
        <w:tc>
          <w:tcPr>
            <w:tcW w:w="1774" w:type="dxa"/>
            <w:shd w:val="clear" w:color="auto" w:fill="E6C7DD"/>
            <w:vAlign w:val="center"/>
            <w:hideMark/>
          </w:tcPr>
          <w:p w14:paraId="20F7F159" w14:textId="77777777" w:rsidR="00AC20E4" w:rsidRPr="00AC20E4" w:rsidRDefault="00AC20E4" w:rsidP="00AC20E4">
            <w:pPr>
              <w:widowControl w:val="0"/>
              <w:jc w:val="center"/>
              <w:rPr>
                <w:lang w:val="en-CA"/>
                <w14:ligatures w14:val="none"/>
              </w:rPr>
            </w:pPr>
            <w:r w:rsidRPr="00AC20E4">
              <w:rPr>
                <w:lang w:val="en-CA"/>
                <w14:ligatures w14:val="none"/>
              </w:rPr>
              <w:t>10</w:t>
            </w:r>
          </w:p>
        </w:tc>
        <w:tc>
          <w:tcPr>
            <w:tcW w:w="1774" w:type="dxa"/>
            <w:shd w:val="clear" w:color="auto" w:fill="E6C7DD"/>
            <w:vAlign w:val="center"/>
            <w:hideMark/>
          </w:tcPr>
          <w:p w14:paraId="62F2AA36" w14:textId="77777777" w:rsidR="00AC20E4" w:rsidRPr="00AC20E4" w:rsidRDefault="00AC20E4" w:rsidP="00AC20E4">
            <w:pPr>
              <w:widowControl w:val="0"/>
              <w:jc w:val="center"/>
              <w:rPr>
                <w:lang w:val="en-CA"/>
                <w14:ligatures w14:val="none"/>
              </w:rPr>
            </w:pPr>
            <w:r w:rsidRPr="00AC20E4">
              <w:rPr>
                <w:lang w:val="en-CA"/>
                <w14:ligatures w14:val="none"/>
              </w:rPr>
              <w:t>9</w:t>
            </w:r>
          </w:p>
        </w:tc>
      </w:tr>
      <w:tr w:rsidR="00AC20E4" w14:paraId="43955A77" w14:textId="77777777" w:rsidTr="00AC20E4">
        <w:trPr>
          <w:trHeight w:val="317"/>
        </w:trPr>
        <w:tc>
          <w:tcPr>
            <w:tcW w:w="5473" w:type="dxa"/>
            <w:vAlign w:val="center"/>
            <w:hideMark/>
          </w:tcPr>
          <w:p w14:paraId="4051EA15" w14:textId="77777777" w:rsidR="00AC20E4" w:rsidRPr="00AC20E4" w:rsidRDefault="00AC20E4" w:rsidP="00AC20E4">
            <w:pPr>
              <w:widowControl w:val="0"/>
              <w:rPr>
                <w:lang w:val="en-CA"/>
                <w14:ligatures w14:val="none"/>
              </w:rPr>
            </w:pPr>
            <w:r w:rsidRPr="00AC20E4">
              <w:rPr>
                <w:lang w:val="en-CA"/>
                <w14:ligatures w14:val="none"/>
              </w:rPr>
              <w:t>General Fire Alarms</w:t>
            </w:r>
          </w:p>
        </w:tc>
        <w:tc>
          <w:tcPr>
            <w:tcW w:w="1774" w:type="dxa"/>
            <w:shd w:val="clear" w:color="auto" w:fill="E6C7DD"/>
            <w:vAlign w:val="center"/>
            <w:hideMark/>
          </w:tcPr>
          <w:p w14:paraId="218E0A29" w14:textId="77777777" w:rsidR="00AC20E4" w:rsidRPr="00AC20E4" w:rsidRDefault="00AC20E4" w:rsidP="00AC20E4">
            <w:pPr>
              <w:widowControl w:val="0"/>
              <w:jc w:val="center"/>
              <w:rPr>
                <w:lang w:val="en-CA"/>
                <w14:ligatures w14:val="none"/>
              </w:rPr>
            </w:pPr>
            <w:r w:rsidRPr="00AC20E4">
              <w:rPr>
                <w:lang w:val="en-CA"/>
                <w14:ligatures w14:val="none"/>
              </w:rPr>
              <w:t>59</w:t>
            </w:r>
          </w:p>
        </w:tc>
        <w:tc>
          <w:tcPr>
            <w:tcW w:w="1774" w:type="dxa"/>
            <w:shd w:val="clear" w:color="auto" w:fill="E6C7DD"/>
            <w:vAlign w:val="center"/>
            <w:hideMark/>
          </w:tcPr>
          <w:p w14:paraId="61289B43" w14:textId="77777777" w:rsidR="00AC20E4" w:rsidRPr="00AC20E4" w:rsidRDefault="00AC20E4" w:rsidP="00AC20E4">
            <w:pPr>
              <w:widowControl w:val="0"/>
              <w:jc w:val="center"/>
              <w:rPr>
                <w:lang w:val="en-CA"/>
                <w14:ligatures w14:val="none"/>
              </w:rPr>
            </w:pPr>
            <w:r w:rsidRPr="00AC20E4">
              <w:rPr>
                <w:lang w:val="en-CA"/>
                <w14:ligatures w14:val="none"/>
              </w:rPr>
              <w:t>85</w:t>
            </w:r>
          </w:p>
        </w:tc>
        <w:tc>
          <w:tcPr>
            <w:tcW w:w="1774" w:type="dxa"/>
            <w:shd w:val="clear" w:color="auto" w:fill="E6C7DD"/>
            <w:vAlign w:val="center"/>
            <w:hideMark/>
          </w:tcPr>
          <w:p w14:paraId="6DD94768" w14:textId="77777777" w:rsidR="00AC20E4" w:rsidRPr="00AC20E4" w:rsidRDefault="00AC20E4" w:rsidP="00AC20E4">
            <w:pPr>
              <w:widowControl w:val="0"/>
              <w:jc w:val="center"/>
              <w:rPr>
                <w:lang w:val="en-CA"/>
                <w14:ligatures w14:val="none"/>
              </w:rPr>
            </w:pPr>
            <w:r w:rsidRPr="00AC20E4">
              <w:rPr>
                <w:lang w:val="en-CA"/>
                <w14:ligatures w14:val="none"/>
              </w:rPr>
              <w:t>91</w:t>
            </w:r>
          </w:p>
        </w:tc>
      </w:tr>
      <w:tr w:rsidR="00AC20E4" w14:paraId="6E69F162" w14:textId="77777777" w:rsidTr="00AC20E4">
        <w:trPr>
          <w:trHeight w:val="317"/>
        </w:trPr>
        <w:tc>
          <w:tcPr>
            <w:tcW w:w="5473" w:type="dxa"/>
            <w:vAlign w:val="center"/>
            <w:hideMark/>
          </w:tcPr>
          <w:p w14:paraId="53BC6078" w14:textId="77777777" w:rsidR="00AC20E4" w:rsidRPr="00AC20E4" w:rsidRDefault="00AC20E4" w:rsidP="00AC20E4">
            <w:pPr>
              <w:widowControl w:val="0"/>
              <w:rPr>
                <w:lang w:val="en-CA"/>
                <w14:ligatures w14:val="none"/>
              </w:rPr>
            </w:pPr>
            <w:r w:rsidRPr="00AC20E4">
              <w:rPr>
                <w:lang w:val="en-CA"/>
                <w14:ligatures w14:val="none"/>
              </w:rPr>
              <w:t>Hate Activity</w:t>
            </w:r>
          </w:p>
        </w:tc>
        <w:tc>
          <w:tcPr>
            <w:tcW w:w="1774" w:type="dxa"/>
            <w:shd w:val="clear" w:color="auto" w:fill="E6C7DD"/>
            <w:vAlign w:val="center"/>
            <w:hideMark/>
          </w:tcPr>
          <w:p w14:paraId="7CCDC23E"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7CA1BEE1"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6424AF67" w14:textId="77777777" w:rsidR="00AC20E4" w:rsidRPr="00AC20E4" w:rsidRDefault="00AC20E4" w:rsidP="00AC20E4">
            <w:pPr>
              <w:widowControl w:val="0"/>
              <w:jc w:val="center"/>
              <w:rPr>
                <w:lang w:val="en-CA"/>
                <w14:ligatures w14:val="none"/>
              </w:rPr>
            </w:pPr>
            <w:r w:rsidRPr="00AC20E4">
              <w:rPr>
                <w:lang w:val="en-CA"/>
                <w14:ligatures w14:val="none"/>
              </w:rPr>
              <w:t>0</w:t>
            </w:r>
          </w:p>
        </w:tc>
      </w:tr>
      <w:tr w:rsidR="00AC20E4" w14:paraId="78E573C3" w14:textId="77777777" w:rsidTr="00AC20E4">
        <w:trPr>
          <w:trHeight w:val="317"/>
        </w:trPr>
        <w:tc>
          <w:tcPr>
            <w:tcW w:w="5473" w:type="dxa"/>
            <w:vAlign w:val="center"/>
            <w:hideMark/>
          </w:tcPr>
          <w:p w14:paraId="715E3D2D" w14:textId="77777777" w:rsidR="00AC20E4" w:rsidRPr="00AC20E4" w:rsidRDefault="00AC20E4" w:rsidP="00AC20E4">
            <w:pPr>
              <w:widowControl w:val="0"/>
              <w:rPr>
                <w:lang w:val="en-CA"/>
                <w14:ligatures w14:val="none"/>
              </w:rPr>
            </w:pPr>
            <w:r w:rsidRPr="00AC20E4">
              <w:rPr>
                <w:lang w:val="en-CA"/>
                <w14:ligatures w14:val="none"/>
              </w:rPr>
              <w:t>Hate Crimes</w:t>
            </w:r>
          </w:p>
        </w:tc>
        <w:tc>
          <w:tcPr>
            <w:tcW w:w="1774" w:type="dxa"/>
            <w:shd w:val="clear" w:color="auto" w:fill="E6C7DD"/>
            <w:vAlign w:val="center"/>
            <w:hideMark/>
          </w:tcPr>
          <w:p w14:paraId="475DDBDC"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76C87224"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02CFCC83" w14:textId="77777777" w:rsidR="00AC20E4" w:rsidRPr="00AC20E4" w:rsidRDefault="00AC20E4" w:rsidP="00AC20E4">
            <w:pPr>
              <w:widowControl w:val="0"/>
              <w:jc w:val="center"/>
              <w:rPr>
                <w:lang w:val="en-CA"/>
                <w14:ligatures w14:val="none"/>
              </w:rPr>
            </w:pPr>
            <w:r w:rsidRPr="00AC20E4">
              <w:rPr>
                <w:lang w:val="en-CA"/>
                <w14:ligatures w14:val="none"/>
              </w:rPr>
              <w:t>0</w:t>
            </w:r>
          </w:p>
        </w:tc>
      </w:tr>
      <w:tr w:rsidR="00AC20E4" w14:paraId="198E04D4" w14:textId="77777777" w:rsidTr="00AC20E4">
        <w:trPr>
          <w:trHeight w:val="317"/>
        </w:trPr>
        <w:tc>
          <w:tcPr>
            <w:tcW w:w="5473" w:type="dxa"/>
            <w:vAlign w:val="center"/>
            <w:hideMark/>
          </w:tcPr>
          <w:p w14:paraId="1596E632" w14:textId="77777777" w:rsidR="00AC20E4" w:rsidRPr="00AC20E4" w:rsidRDefault="00AC20E4" w:rsidP="00AC20E4">
            <w:pPr>
              <w:widowControl w:val="0"/>
              <w:rPr>
                <w:lang w:val="en-CA"/>
                <w14:ligatures w14:val="none"/>
              </w:rPr>
            </w:pPr>
            <w:r w:rsidRPr="00AC20E4">
              <w:rPr>
                <w:lang w:val="en-CA"/>
                <w14:ligatures w14:val="none"/>
              </w:rPr>
              <w:t>Homicide</w:t>
            </w:r>
          </w:p>
        </w:tc>
        <w:tc>
          <w:tcPr>
            <w:tcW w:w="1774" w:type="dxa"/>
            <w:shd w:val="clear" w:color="auto" w:fill="E6C7DD"/>
            <w:vAlign w:val="center"/>
            <w:hideMark/>
          </w:tcPr>
          <w:p w14:paraId="5909DB5D"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6A315866"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02192430" w14:textId="77777777" w:rsidR="00AC20E4" w:rsidRPr="00AC20E4" w:rsidRDefault="00AC20E4" w:rsidP="00AC20E4">
            <w:pPr>
              <w:widowControl w:val="0"/>
              <w:jc w:val="center"/>
              <w:rPr>
                <w:lang w:val="en-CA"/>
                <w14:ligatures w14:val="none"/>
              </w:rPr>
            </w:pPr>
            <w:r w:rsidRPr="00AC20E4">
              <w:rPr>
                <w:lang w:val="en-CA"/>
                <w14:ligatures w14:val="none"/>
              </w:rPr>
              <w:t>0</w:t>
            </w:r>
          </w:p>
        </w:tc>
      </w:tr>
      <w:tr w:rsidR="00AC20E4" w14:paraId="3BF443D9" w14:textId="77777777" w:rsidTr="00AC20E4">
        <w:trPr>
          <w:trHeight w:val="317"/>
        </w:trPr>
        <w:tc>
          <w:tcPr>
            <w:tcW w:w="5473" w:type="dxa"/>
            <w:vAlign w:val="center"/>
            <w:hideMark/>
          </w:tcPr>
          <w:p w14:paraId="785C061E" w14:textId="77777777" w:rsidR="00AC20E4" w:rsidRPr="00AC20E4" w:rsidRDefault="00AC20E4" w:rsidP="00AC20E4">
            <w:pPr>
              <w:widowControl w:val="0"/>
              <w:rPr>
                <w:lang w:val="en-CA"/>
                <w14:ligatures w14:val="none"/>
              </w:rPr>
            </w:pPr>
            <w:r w:rsidRPr="00AC20E4">
              <w:rPr>
                <w:lang w:val="en-CA"/>
                <w14:ligatures w14:val="none"/>
              </w:rPr>
              <w:t>Impaired Driving</w:t>
            </w:r>
          </w:p>
        </w:tc>
        <w:tc>
          <w:tcPr>
            <w:tcW w:w="1774" w:type="dxa"/>
            <w:shd w:val="clear" w:color="auto" w:fill="E6C7DD"/>
            <w:vAlign w:val="center"/>
            <w:hideMark/>
          </w:tcPr>
          <w:p w14:paraId="7D639A37" w14:textId="77777777" w:rsidR="00AC20E4" w:rsidRPr="00AC20E4" w:rsidRDefault="00AC20E4" w:rsidP="00AC20E4">
            <w:pPr>
              <w:widowControl w:val="0"/>
              <w:jc w:val="center"/>
              <w:rPr>
                <w:lang w:val="en-CA"/>
                <w14:ligatures w14:val="none"/>
              </w:rPr>
            </w:pPr>
            <w:r w:rsidRPr="00AC20E4">
              <w:rPr>
                <w:lang w:val="en-CA"/>
                <w14:ligatures w14:val="none"/>
              </w:rPr>
              <w:t>1</w:t>
            </w:r>
          </w:p>
        </w:tc>
        <w:tc>
          <w:tcPr>
            <w:tcW w:w="1774" w:type="dxa"/>
            <w:shd w:val="clear" w:color="auto" w:fill="E6C7DD"/>
            <w:vAlign w:val="center"/>
            <w:hideMark/>
          </w:tcPr>
          <w:p w14:paraId="712030C8" w14:textId="77777777" w:rsidR="00AC20E4" w:rsidRPr="00AC20E4" w:rsidRDefault="00AC20E4" w:rsidP="00AC20E4">
            <w:pPr>
              <w:widowControl w:val="0"/>
              <w:jc w:val="center"/>
              <w:rPr>
                <w:lang w:val="en-CA"/>
                <w14:ligatures w14:val="none"/>
              </w:rPr>
            </w:pPr>
            <w:r w:rsidRPr="00AC20E4">
              <w:rPr>
                <w:lang w:val="en-CA"/>
                <w14:ligatures w14:val="none"/>
              </w:rPr>
              <w:t>1</w:t>
            </w:r>
          </w:p>
        </w:tc>
        <w:tc>
          <w:tcPr>
            <w:tcW w:w="1774" w:type="dxa"/>
            <w:shd w:val="clear" w:color="auto" w:fill="E6C7DD"/>
            <w:vAlign w:val="center"/>
            <w:hideMark/>
          </w:tcPr>
          <w:p w14:paraId="7AFC4BC8" w14:textId="77777777" w:rsidR="00AC20E4" w:rsidRPr="00AC20E4" w:rsidRDefault="00AC20E4" w:rsidP="00AC20E4">
            <w:pPr>
              <w:widowControl w:val="0"/>
              <w:jc w:val="center"/>
              <w:rPr>
                <w:lang w:val="en-CA"/>
                <w14:ligatures w14:val="none"/>
              </w:rPr>
            </w:pPr>
            <w:r w:rsidRPr="00AC20E4">
              <w:rPr>
                <w:lang w:val="en-CA"/>
                <w14:ligatures w14:val="none"/>
              </w:rPr>
              <w:t>0</w:t>
            </w:r>
          </w:p>
        </w:tc>
      </w:tr>
      <w:tr w:rsidR="00AC20E4" w14:paraId="518BE413" w14:textId="77777777" w:rsidTr="00AC20E4">
        <w:trPr>
          <w:trHeight w:val="317"/>
        </w:trPr>
        <w:tc>
          <w:tcPr>
            <w:tcW w:w="5473" w:type="dxa"/>
            <w:vAlign w:val="center"/>
            <w:hideMark/>
          </w:tcPr>
          <w:p w14:paraId="24DBAFFA" w14:textId="77777777" w:rsidR="00AC20E4" w:rsidRPr="00AC20E4" w:rsidRDefault="00AC20E4" w:rsidP="00AC20E4">
            <w:pPr>
              <w:widowControl w:val="0"/>
              <w:rPr>
                <w:lang w:val="en-CA"/>
                <w14:ligatures w14:val="none"/>
              </w:rPr>
            </w:pPr>
            <w:r w:rsidRPr="00AC20E4">
              <w:rPr>
                <w:lang w:val="en-CA"/>
                <w14:ligatures w14:val="none"/>
              </w:rPr>
              <w:t>Intoxicated Person - Arrest/Hospital</w:t>
            </w:r>
          </w:p>
        </w:tc>
        <w:tc>
          <w:tcPr>
            <w:tcW w:w="1774" w:type="dxa"/>
            <w:shd w:val="clear" w:color="auto" w:fill="E6C7DD"/>
            <w:vAlign w:val="center"/>
            <w:hideMark/>
          </w:tcPr>
          <w:p w14:paraId="1AFAE2FD" w14:textId="77777777" w:rsidR="00AC20E4" w:rsidRPr="00AC20E4" w:rsidRDefault="00AC20E4" w:rsidP="00AC20E4">
            <w:pPr>
              <w:widowControl w:val="0"/>
              <w:jc w:val="center"/>
              <w:rPr>
                <w:lang w:val="en-CA"/>
                <w14:ligatures w14:val="none"/>
              </w:rPr>
            </w:pPr>
            <w:r w:rsidRPr="00AC20E4">
              <w:rPr>
                <w:lang w:val="en-CA"/>
                <w14:ligatures w14:val="none"/>
              </w:rPr>
              <w:t>7</w:t>
            </w:r>
          </w:p>
        </w:tc>
        <w:tc>
          <w:tcPr>
            <w:tcW w:w="1774" w:type="dxa"/>
            <w:shd w:val="clear" w:color="auto" w:fill="E6C7DD"/>
            <w:vAlign w:val="center"/>
            <w:hideMark/>
          </w:tcPr>
          <w:p w14:paraId="25E2BD3B" w14:textId="77777777" w:rsidR="00AC20E4" w:rsidRPr="00AC20E4" w:rsidRDefault="00AC20E4" w:rsidP="00AC20E4">
            <w:pPr>
              <w:widowControl w:val="0"/>
              <w:jc w:val="center"/>
              <w:rPr>
                <w:lang w:val="en-CA"/>
                <w14:ligatures w14:val="none"/>
              </w:rPr>
            </w:pPr>
            <w:r w:rsidRPr="00AC20E4">
              <w:rPr>
                <w:lang w:val="en-CA"/>
                <w14:ligatures w14:val="none"/>
              </w:rPr>
              <w:t>52</w:t>
            </w:r>
          </w:p>
        </w:tc>
        <w:tc>
          <w:tcPr>
            <w:tcW w:w="1774" w:type="dxa"/>
            <w:shd w:val="clear" w:color="auto" w:fill="E6C7DD"/>
            <w:vAlign w:val="center"/>
            <w:hideMark/>
          </w:tcPr>
          <w:p w14:paraId="0682588E" w14:textId="77777777" w:rsidR="00AC20E4" w:rsidRPr="00AC20E4" w:rsidRDefault="00AC20E4" w:rsidP="00AC20E4">
            <w:pPr>
              <w:widowControl w:val="0"/>
              <w:jc w:val="center"/>
              <w:rPr>
                <w:lang w:val="en-CA"/>
                <w14:ligatures w14:val="none"/>
              </w:rPr>
            </w:pPr>
            <w:r w:rsidRPr="00AC20E4">
              <w:rPr>
                <w:lang w:val="en-CA"/>
                <w14:ligatures w14:val="none"/>
              </w:rPr>
              <w:t>35</w:t>
            </w:r>
          </w:p>
        </w:tc>
      </w:tr>
      <w:tr w:rsidR="00AC20E4" w14:paraId="45ADDF6B" w14:textId="77777777" w:rsidTr="00AC20E4">
        <w:trPr>
          <w:trHeight w:val="317"/>
        </w:trPr>
        <w:tc>
          <w:tcPr>
            <w:tcW w:w="5473" w:type="dxa"/>
            <w:vAlign w:val="center"/>
            <w:hideMark/>
          </w:tcPr>
          <w:p w14:paraId="7EB99859" w14:textId="77777777" w:rsidR="00AC20E4" w:rsidRPr="00AC20E4" w:rsidRDefault="00AC20E4" w:rsidP="00AC20E4">
            <w:pPr>
              <w:widowControl w:val="0"/>
              <w:rPr>
                <w:lang w:val="en-CA"/>
                <w14:ligatures w14:val="none"/>
              </w:rPr>
            </w:pPr>
            <w:r w:rsidRPr="00AC20E4">
              <w:rPr>
                <w:lang w:val="en-CA"/>
                <w14:ligatures w14:val="none"/>
              </w:rPr>
              <w:t>Liquor Offence</w:t>
            </w:r>
          </w:p>
        </w:tc>
        <w:tc>
          <w:tcPr>
            <w:tcW w:w="1774" w:type="dxa"/>
            <w:shd w:val="clear" w:color="auto" w:fill="E6C7DD"/>
            <w:vAlign w:val="center"/>
            <w:hideMark/>
          </w:tcPr>
          <w:p w14:paraId="31167A4E" w14:textId="77777777" w:rsidR="00AC20E4" w:rsidRPr="00AC20E4" w:rsidRDefault="00AC20E4" w:rsidP="00AC20E4">
            <w:pPr>
              <w:widowControl w:val="0"/>
              <w:jc w:val="center"/>
              <w:rPr>
                <w:lang w:val="en-CA"/>
                <w14:ligatures w14:val="none"/>
              </w:rPr>
            </w:pPr>
            <w:r w:rsidRPr="00AC20E4">
              <w:rPr>
                <w:lang w:val="en-CA"/>
                <w14:ligatures w14:val="none"/>
              </w:rPr>
              <w:t>32</w:t>
            </w:r>
          </w:p>
        </w:tc>
        <w:tc>
          <w:tcPr>
            <w:tcW w:w="1774" w:type="dxa"/>
            <w:shd w:val="clear" w:color="auto" w:fill="E6C7DD"/>
            <w:vAlign w:val="center"/>
            <w:hideMark/>
          </w:tcPr>
          <w:p w14:paraId="465ED26F" w14:textId="77777777" w:rsidR="00AC20E4" w:rsidRPr="00AC20E4" w:rsidRDefault="00AC20E4" w:rsidP="00AC20E4">
            <w:pPr>
              <w:widowControl w:val="0"/>
              <w:jc w:val="center"/>
              <w:rPr>
                <w:lang w:val="en-CA"/>
                <w14:ligatures w14:val="none"/>
              </w:rPr>
            </w:pPr>
            <w:r w:rsidRPr="00AC20E4">
              <w:rPr>
                <w:lang w:val="en-CA"/>
                <w14:ligatures w14:val="none"/>
              </w:rPr>
              <w:t>100</w:t>
            </w:r>
          </w:p>
        </w:tc>
        <w:tc>
          <w:tcPr>
            <w:tcW w:w="1774" w:type="dxa"/>
            <w:shd w:val="clear" w:color="auto" w:fill="E6C7DD"/>
            <w:vAlign w:val="center"/>
            <w:hideMark/>
          </w:tcPr>
          <w:p w14:paraId="3EBBCCD5" w14:textId="77777777" w:rsidR="00AC20E4" w:rsidRPr="00AC20E4" w:rsidRDefault="00AC20E4" w:rsidP="00AC20E4">
            <w:pPr>
              <w:widowControl w:val="0"/>
              <w:jc w:val="center"/>
              <w:rPr>
                <w:lang w:val="en-CA"/>
                <w14:ligatures w14:val="none"/>
              </w:rPr>
            </w:pPr>
            <w:r w:rsidRPr="00AC20E4">
              <w:rPr>
                <w:lang w:val="en-CA"/>
                <w14:ligatures w14:val="none"/>
              </w:rPr>
              <w:t>61</w:t>
            </w:r>
          </w:p>
        </w:tc>
      </w:tr>
      <w:tr w:rsidR="00AC20E4" w14:paraId="1334502C" w14:textId="77777777" w:rsidTr="00AC20E4">
        <w:trPr>
          <w:trHeight w:val="317"/>
        </w:trPr>
        <w:tc>
          <w:tcPr>
            <w:tcW w:w="5473" w:type="dxa"/>
            <w:vAlign w:val="center"/>
            <w:hideMark/>
          </w:tcPr>
          <w:p w14:paraId="3A60F61F" w14:textId="77777777" w:rsidR="00AC20E4" w:rsidRPr="00AC20E4" w:rsidRDefault="00AC20E4" w:rsidP="00AC20E4">
            <w:pPr>
              <w:widowControl w:val="0"/>
              <w:rPr>
                <w:lang w:val="en-CA"/>
                <w14:ligatures w14:val="none"/>
              </w:rPr>
            </w:pPr>
            <w:r w:rsidRPr="00AC20E4">
              <w:rPr>
                <w:lang w:val="en-CA"/>
                <w14:ligatures w14:val="none"/>
              </w:rPr>
              <w:t>Medical Other</w:t>
            </w:r>
          </w:p>
        </w:tc>
        <w:tc>
          <w:tcPr>
            <w:tcW w:w="1774" w:type="dxa"/>
            <w:shd w:val="clear" w:color="auto" w:fill="E6C7DD"/>
            <w:vAlign w:val="center"/>
            <w:hideMark/>
          </w:tcPr>
          <w:p w14:paraId="34CECC78" w14:textId="77777777" w:rsidR="00AC20E4" w:rsidRPr="00AC20E4" w:rsidRDefault="00AC20E4" w:rsidP="00AC20E4">
            <w:pPr>
              <w:widowControl w:val="0"/>
              <w:jc w:val="center"/>
              <w:rPr>
                <w:lang w:val="en-CA"/>
                <w14:ligatures w14:val="none"/>
              </w:rPr>
            </w:pPr>
            <w:r w:rsidRPr="00AC20E4">
              <w:rPr>
                <w:lang w:val="en-CA"/>
                <w14:ligatures w14:val="none"/>
              </w:rPr>
              <w:t>32</w:t>
            </w:r>
          </w:p>
        </w:tc>
        <w:tc>
          <w:tcPr>
            <w:tcW w:w="1774" w:type="dxa"/>
            <w:shd w:val="clear" w:color="auto" w:fill="E6C7DD"/>
            <w:vAlign w:val="center"/>
            <w:hideMark/>
          </w:tcPr>
          <w:p w14:paraId="7C86DCD3" w14:textId="77777777" w:rsidR="00AC20E4" w:rsidRPr="00AC20E4" w:rsidRDefault="00AC20E4" w:rsidP="00AC20E4">
            <w:pPr>
              <w:widowControl w:val="0"/>
              <w:jc w:val="center"/>
              <w:rPr>
                <w:lang w:val="en-CA"/>
                <w14:ligatures w14:val="none"/>
              </w:rPr>
            </w:pPr>
            <w:r w:rsidRPr="00AC20E4">
              <w:rPr>
                <w:lang w:val="en-CA"/>
                <w14:ligatures w14:val="none"/>
              </w:rPr>
              <w:t>133</w:t>
            </w:r>
          </w:p>
        </w:tc>
        <w:tc>
          <w:tcPr>
            <w:tcW w:w="1774" w:type="dxa"/>
            <w:shd w:val="clear" w:color="auto" w:fill="E6C7DD"/>
            <w:vAlign w:val="center"/>
            <w:hideMark/>
          </w:tcPr>
          <w:p w14:paraId="5CD2848F" w14:textId="77777777" w:rsidR="00AC20E4" w:rsidRPr="00AC20E4" w:rsidRDefault="00AC20E4" w:rsidP="00AC20E4">
            <w:pPr>
              <w:widowControl w:val="0"/>
              <w:jc w:val="center"/>
              <w:rPr>
                <w:lang w:val="en-CA"/>
                <w14:ligatures w14:val="none"/>
              </w:rPr>
            </w:pPr>
            <w:r w:rsidRPr="00AC20E4">
              <w:rPr>
                <w:lang w:val="en-CA"/>
                <w14:ligatures w14:val="none"/>
              </w:rPr>
              <w:t>128</w:t>
            </w:r>
          </w:p>
        </w:tc>
      </w:tr>
      <w:tr w:rsidR="00AC20E4" w14:paraId="5A92BD90" w14:textId="77777777" w:rsidTr="00AC20E4">
        <w:trPr>
          <w:trHeight w:val="317"/>
        </w:trPr>
        <w:tc>
          <w:tcPr>
            <w:tcW w:w="5473" w:type="dxa"/>
            <w:vAlign w:val="center"/>
            <w:hideMark/>
          </w:tcPr>
          <w:p w14:paraId="58F462E0" w14:textId="77777777" w:rsidR="00AC20E4" w:rsidRPr="00AC20E4" w:rsidRDefault="00AC20E4" w:rsidP="00AC20E4">
            <w:pPr>
              <w:widowControl w:val="0"/>
              <w:rPr>
                <w:lang w:val="en-CA"/>
                <w14:ligatures w14:val="none"/>
              </w:rPr>
            </w:pPr>
            <w:r w:rsidRPr="00AC20E4">
              <w:rPr>
                <w:lang w:val="en-CA"/>
                <w14:ligatures w14:val="none"/>
              </w:rPr>
              <w:t>Medical - First Response Team, No CSO Presence</w:t>
            </w:r>
          </w:p>
        </w:tc>
        <w:tc>
          <w:tcPr>
            <w:tcW w:w="1774" w:type="dxa"/>
            <w:shd w:val="clear" w:color="auto" w:fill="E6C7DD"/>
            <w:vAlign w:val="center"/>
            <w:hideMark/>
          </w:tcPr>
          <w:p w14:paraId="328222BD"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457B6DB3" w14:textId="77777777" w:rsidR="00AC20E4" w:rsidRPr="00AC20E4" w:rsidRDefault="00AC20E4" w:rsidP="00AC20E4">
            <w:pPr>
              <w:widowControl w:val="0"/>
              <w:jc w:val="center"/>
              <w:rPr>
                <w:lang w:val="en-CA"/>
                <w14:ligatures w14:val="none"/>
              </w:rPr>
            </w:pPr>
            <w:r w:rsidRPr="00AC20E4">
              <w:rPr>
                <w:lang w:val="en-CA"/>
                <w14:ligatures w14:val="none"/>
              </w:rPr>
              <w:t>96</w:t>
            </w:r>
          </w:p>
        </w:tc>
        <w:tc>
          <w:tcPr>
            <w:tcW w:w="1774" w:type="dxa"/>
            <w:shd w:val="clear" w:color="auto" w:fill="E6C7DD"/>
            <w:vAlign w:val="center"/>
            <w:hideMark/>
          </w:tcPr>
          <w:p w14:paraId="2B2C38FB" w14:textId="77777777" w:rsidR="00AC20E4" w:rsidRPr="00AC20E4" w:rsidRDefault="00AC20E4" w:rsidP="00AC20E4">
            <w:pPr>
              <w:widowControl w:val="0"/>
              <w:jc w:val="center"/>
              <w:rPr>
                <w:lang w:val="en-CA"/>
                <w14:ligatures w14:val="none"/>
              </w:rPr>
            </w:pPr>
            <w:r w:rsidRPr="00AC20E4">
              <w:rPr>
                <w:lang w:val="en-CA"/>
                <w14:ligatures w14:val="none"/>
              </w:rPr>
              <w:t>135</w:t>
            </w:r>
          </w:p>
        </w:tc>
      </w:tr>
      <w:tr w:rsidR="00AC20E4" w14:paraId="5E4F205B" w14:textId="77777777" w:rsidTr="00AC20E4">
        <w:trPr>
          <w:trHeight w:val="317"/>
        </w:trPr>
        <w:tc>
          <w:tcPr>
            <w:tcW w:w="5473" w:type="dxa"/>
            <w:vAlign w:val="center"/>
            <w:hideMark/>
          </w:tcPr>
          <w:p w14:paraId="4A7F28FC" w14:textId="77777777" w:rsidR="00AC20E4" w:rsidRPr="00AC20E4" w:rsidRDefault="00AC20E4" w:rsidP="00AC20E4">
            <w:pPr>
              <w:widowControl w:val="0"/>
              <w:rPr>
                <w:lang w:val="en-CA"/>
                <w14:ligatures w14:val="none"/>
              </w:rPr>
            </w:pPr>
            <w:r w:rsidRPr="00AC20E4">
              <w:rPr>
                <w:lang w:val="en-CA"/>
                <w14:ligatures w14:val="none"/>
              </w:rPr>
              <w:t>Medical Intoxicated</w:t>
            </w:r>
          </w:p>
        </w:tc>
        <w:tc>
          <w:tcPr>
            <w:tcW w:w="1774" w:type="dxa"/>
            <w:shd w:val="clear" w:color="auto" w:fill="E6C7DD"/>
            <w:vAlign w:val="center"/>
            <w:hideMark/>
          </w:tcPr>
          <w:p w14:paraId="0B542610" w14:textId="77777777" w:rsidR="00AC20E4" w:rsidRPr="00AC20E4" w:rsidRDefault="00AC20E4" w:rsidP="00AC20E4">
            <w:pPr>
              <w:widowControl w:val="0"/>
              <w:jc w:val="center"/>
              <w:rPr>
                <w:lang w:val="en-CA"/>
                <w14:ligatures w14:val="none"/>
              </w:rPr>
            </w:pPr>
            <w:r w:rsidRPr="00AC20E4">
              <w:rPr>
                <w:lang w:val="en-CA"/>
                <w14:ligatures w14:val="none"/>
              </w:rPr>
              <w:t>-</w:t>
            </w:r>
          </w:p>
        </w:tc>
        <w:tc>
          <w:tcPr>
            <w:tcW w:w="1774" w:type="dxa"/>
            <w:shd w:val="clear" w:color="auto" w:fill="E6C7DD"/>
            <w:vAlign w:val="center"/>
            <w:hideMark/>
          </w:tcPr>
          <w:p w14:paraId="3644F779" w14:textId="77777777" w:rsidR="00AC20E4" w:rsidRPr="00AC20E4" w:rsidRDefault="00AC20E4" w:rsidP="00AC20E4">
            <w:pPr>
              <w:widowControl w:val="0"/>
              <w:jc w:val="center"/>
              <w:rPr>
                <w:lang w:val="en-CA"/>
                <w14:ligatures w14:val="none"/>
              </w:rPr>
            </w:pPr>
            <w:r w:rsidRPr="00AC20E4">
              <w:rPr>
                <w:lang w:val="en-CA"/>
                <w14:ligatures w14:val="none"/>
              </w:rPr>
              <w:t>67</w:t>
            </w:r>
          </w:p>
        </w:tc>
        <w:tc>
          <w:tcPr>
            <w:tcW w:w="1774" w:type="dxa"/>
            <w:shd w:val="clear" w:color="auto" w:fill="E6C7DD"/>
            <w:vAlign w:val="center"/>
            <w:hideMark/>
          </w:tcPr>
          <w:p w14:paraId="0ED6B7A0" w14:textId="77777777" w:rsidR="00AC20E4" w:rsidRPr="00AC20E4" w:rsidRDefault="00AC20E4" w:rsidP="00AC20E4">
            <w:pPr>
              <w:widowControl w:val="0"/>
              <w:jc w:val="center"/>
              <w:rPr>
                <w:lang w:val="en-CA"/>
                <w14:ligatures w14:val="none"/>
              </w:rPr>
            </w:pPr>
            <w:r w:rsidRPr="00AC20E4">
              <w:rPr>
                <w:lang w:val="en-CA"/>
                <w14:ligatures w14:val="none"/>
              </w:rPr>
              <w:t>36</w:t>
            </w:r>
          </w:p>
        </w:tc>
      </w:tr>
      <w:tr w:rsidR="00AC20E4" w14:paraId="6530E3DD" w14:textId="77777777" w:rsidTr="00AC20E4">
        <w:trPr>
          <w:trHeight w:val="317"/>
        </w:trPr>
        <w:tc>
          <w:tcPr>
            <w:tcW w:w="5473" w:type="dxa"/>
            <w:vAlign w:val="center"/>
            <w:hideMark/>
          </w:tcPr>
          <w:p w14:paraId="1C993BD8" w14:textId="77777777" w:rsidR="00AC20E4" w:rsidRPr="00AC20E4" w:rsidRDefault="00AC20E4" w:rsidP="00AC20E4">
            <w:pPr>
              <w:widowControl w:val="0"/>
              <w:rPr>
                <w:lang w:val="en-CA"/>
                <w14:ligatures w14:val="none"/>
              </w:rPr>
            </w:pPr>
            <w:r w:rsidRPr="00AC20E4">
              <w:rPr>
                <w:lang w:val="en-CA"/>
                <w14:ligatures w14:val="none"/>
              </w:rPr>
              <w:t>Mental Health</w:t>
            </w:r>
          </w:p>
        </w:tc>
        <w:tc>
          <w:tcPr>
            <w:tcW w:w="1774" w:type="dxa"/>
            <w:shd w:val="clear" w:color="auto" w:fill="E6C7DD"/>
            <w:vAlign w:val="center"/>
            <w:hideMark/>
          </w:tcPr>
          <w:p w14:paraId="3D999FD1" w14:textId="77777777" w:rsidR="00AC20E4" w:rsidRPr="00AC20E4" w:rsidRDefault="00AC20E4" w:rsidP="00AC20E4">
            <w:pPr>
              <w:widowControl w:val="0"/>
              <w:jc w:val="center"/>
              <w:rPr>
                <w:lang w:val="en-CA"/>
                <w14:ligatures w14:val="none"/>
              </w:rPr>
            </w:pPr>
            <w:r w:rsidRPr="00AC20E4">
              <w:rPr>
                <w:lang w:val="en-CA"/>
                <w14:ligatures w14:val="none"/>
              </w:rPr>
              <w:t>31</w:t>
            </w:r>
          </w:p>
        </w:tc>
        <w:tc>
          <w:tcPr>
            <w:tcW w:w="1774" w:type="dxa"/>
            <w:shd w:val="clear" w:color="auto" w:fill="E6C7DD"/>
            <w:vAlign w:val="center"/>
            <w:hideMark/>
          </w:tcPr>
          <w:p w14:paraId="4994E04E" w14:textId="77777777" w:rsidR="00AC20E4" w:rsidRPr="00AC20E4" w:rsidRDefault="00AC20E4" w:rsidP="00AC20E4">
            <w:pPr>
              <w:widowControl w:val="0"/>
              <w:jc w:val="center"/>
              <w:rPr>
                <w:lang w:val="en-CA"/>
                <w14:ligatures w14:val="none"/>
              </w:rPr>
            </w:pPr>
            <w:r w:rsidRPr="00AC20E4">
              <w:rPr>
                <w:lang w:val="en-CA"/>
                <w14:ligatures w14:val="none"/>
              </w:rPr>
              <w:t>73</w:t>
            </w:r>
          </w:p>
        </w:tc>
        <w:tc>
          <w:tcPr>
            <w:tcW w:w="1774" w:type="dxa"/>
            <w:shd w:val="clear" w:color="auto" w:fill="E6C7DD"/>
            <w:vAlign w:val="center"/>
            <w:hideMark/>
          </w:tcPr>
          <w:p w14:paraId="6F6DDFD5" w14:textId="77777777" w:rsidR="00AC20E4" w:rsidRPr="00AC20E4" w:rsidRDefault="00AC20E4" w:rsidP="00AC20E4">
            <w:pPr>
              <w:widowControl w:val="0"/>
              <w:jc w:val="center"/>
              <w:rPr>
                <w:lang w:val="en-CA"/>
                <w14:ligatures w14:val="none"/>
              </w:rPr>
            </w:pPr>
            <w:r w:rsidRPr="00AC20E4">
              <w:rPr>
                <w:lang w:val="en-CA"/>
                <w14:ligatures w14:val="none"/>
              </w:rPr>
              <w:t>78</w:t>
            </w:r>
          </w:p>
        </w:tc>
      </w:tr>
      <w:tr w:rsidR="00AC20E4" w14:paraId="0804E154" w14:textId="77777777" w:rsidTr="00AC20E4">
        <w:trPr>
          <w:trHeight w:val="317"/>
        </w:trPr>
        <w:tc>
          <w:tcPr>
            <w:tcW w:w="5473" w:type="dxa"/>
            <w:vAlign w:val="center"/>
            <w:hideMark/>
          </w:tcPr>
          <w:p w14:paraId="1FA28E4C" w14:textId="77777777" w:rsidR="00AC20E4" w:rsidRPr="00AC20E4" w:rsidRDefault="00AC20E4" w:rsidP="00AC20E4">
            <w:pPr>
              <w:widowControl w:val="0"/>
              <w:rPr>
                <w:lang w:val="en-CA"/>
                <w14:ligatures w14:val="none"/>
              </w:rPr>
            </w:pPr>
            <w:r w:rsidRPr="00AC20E4">
              <w:rPr>
                <w:lang w:val="en-CA"/>
                <w14:ligatures w14:val="none"/>
              </w:rPr>
              <w:t>Mischief/Vandalism/Property Damage</w:t>
            </w:r>
          </w:p>
        </w:tc>
        <w:tc>
          <w:tcPr>
            <w:tcW w:w="1774" w:type="dxa"/>
            <w:shd w:val="clear" w:color="auto" w:fill="E6C7DD"/>
            <w:vAlign w:val="center"/>
            <w:hideMark/>
          </w:tcPr>
          <w:p w14:paraId="3A39BA7F" w14:textId="77777777" w:rsidR="00AC20E4" w:rsidRPr="00AC20E4" w:rsidRDefault="00AC20E4" w:rsidP="00AC20E4">
            <w:pPr>
              <w:widowControl w:val="0"/>
              <w:jc w:val="center"/>
              <w:rPr>
                <w:lang w:val="en-CA"/>
                <w14:ligatures w14:val="none"/>
              </w:rPr>
            </w:pPr>
            <w:r w:rsidRPr="00AC20E4">
              <w:rPr>
                <w:lang w:val="en-CA"/>
                <w14:ligatures w14:val="none"/>
              </w:rPr>
              <w:t>35</w:t>
            </w:r>
          </w:p>
        </w:tc>
        <w:tc>
          <w:tcPr>
            <w:tcW w:w="1774" w:type="dxa"/>
            <w:shd w:val="clear" w:color="auto" w:fill="E6C7DD"/>
            <w:vAlign w:val="center"/>
            <w:hideMark/>
          </w:tcPr>
          <w:p w14:paraId="53B47F84" w14:textId="77777777" w:rsidR="00AC20E4" w:rsidRPr="00AC20E4" w:rsidRDefault="00AC20E4" w:rsidP="00AC20E4">
            <w:pPr>
              <w:widowControl w:val="0"/>
              <w:jc w:val="center"/>
              <w:rPr>
                <w:lang w:val="en-CA"/>
                <w14:ligatures w14:val="none"/>
              </w:rPr>
            </w:pPr>
            <w:r w:rsidRPr="00AC20E4">
              <w:rPr>
                <w:lang w:val="en-CA"/>
                <w14:ligatures w14:val="none"/>
              </w:rPr>
              <w:t>81</w:t>
            </w:r>
          </w:p>
        </w:tc>
        <w:tc>
          <w:tcPr>
            <w:tcW w:w="1774" w:type="dxa"/>
            <w:shd w:val="clear" w:color="auto" w:fill="E6C7DD"/>
            <w:vAlign w:val="center"/>
            <w:hideMark/>
          </w:tcPr>
          <w:p w14:paraId="4E8CBB93" w14:textId="77777777" w:rsidR="00AC20E4" w:rsidRPr="00AC20E4" w:rsidRDefault="00AC20E4" w:rsidP="00AC20E4">
            <w:pPr>
              <w:widowControl w:val="0"/>
              <w:jc w:val="center"/>
              <w:rPr>
                <w:lang w:val="en-CA"/>
                <w14:ligatures w14:val="none"/>
              </w:rPr>
            </w:pPr>
            <w:r w:rsidRPr="00AC20E4">
              <w:rPr>
                <w:lang w:val="en-CA"/>
                <w14:ligatures w14:val="none"/>
              </w:rPr>
              <w:t>98</w:t>
            </w:r>
          </w:p>
        </w:tc>
      </w:tr>
      <w:tr w:rsidR="00AC20E4" w14:paraId="15F5DD13" w14:textId="77777777" w:rsidTr="00AC20E4">
        <w:trPr>
          <w:trHeight w:val="317"/>
        </w:trPr>
        <w:tc>
          <w:tcPr>
            <w:tcW w:w="5473" w:type="dxa"/>
            <w:vAlign w:val="center"/>
            <w:hideMark/>
          </w:tcPr>
          <w:p w14:paraId="3E450EB6" w14:textId="77777777" w:rsidR="00AC20E4" w:rsidRPr="00AC20E4" w:rsidRDefault="00AC20E4" w:rsidP="00AC20E4">
            <w:pPr>
              <w:widowControl w:val="0"/>
              <w:rPr>
                <w:lang w:val="en-CA"/>
                <w14:ligatures w14:val="none"/>
              </w:rPr>
            </w:pPr>
            <w:r w:rsidRPr="00AC20E4">
              <w:rPr>
                <w:lang w:val="en-CA"/>
                <w14:ligatures w14:val="none"/>
              </w:rPr>
              <w:t>Missing Person</w:t>
            </w:r>
          </w:p>
        </w:tc>
        <w:tc>
          <w:tcPr>
            <w:tcW w:w="1774" w:type="dxa"/>
            <w:shd w:val="clear" w:color="auto" w:fill="E6C7DD"/>
            <w:vAlign w:val="center"/>
            <w:hideMark/>
          </w:tcPr>
          <w:p w14:paraId="7A52229F" w14:textId="77777777" w:rsidR="00AC20E4" w:rsidRPr="00AC20E4" w:rsidRDefault="00AC20E4" w:rsidP="00AC20E4">
            <w:pPr>
              <w:widowControl w:val="0"/>
              <w:jc w:val="center"/>
              <w:rPr>
                <w:lang w:val="en-CA"/>
                <w14:ligatures w14:val="none"/>
              </w:rPr>
            </w:pPr>
            <w:r w:rsidRPr="00AC20E4">
              <w:rPr>
                <w:lang w:val="en-CA"/>
                <w14:ligatures w14:val="none"/>
              </w:rPr>
              <w:t>1</w:t>
            </w:r>
          </w:p>
        </w:tc>
        <w:tc>
          <w:tcPr>
            <w:tcW w:w="1774" w:type="dxa"/>
            <w:shd w:val="clear" w:color="auto" w:fill="E6C7DD"/>
            <w:vAlign w:val="center"/>
            <w:hideMark/>
          </w:tcPr>
          <w:p w14:paraId="3C072B0B" w14:textId="77777777" w:rsidR="00AC20E4" w:rsidRPr="00AC20E4" w:rsidRDefault="00AC20E4" w:rsidP="00AC20E4">
            <w:pPr>
              <w:widowControl w:val="0"/>
              <w:jc w:val="center"/>
              <w:rPr>
                <w:lang w:val="en-CA"/>
                <w14:ligatures w14:val="none"/>
              </w:rPr>
            </w:pPr>
            <w:r w:rsidRPr="00AC20E4">
              <w:rPr>
                <w:lang w:val="en-CA"/>
                <w14:ligatures w14:val="none"/>
              </w:rPr>
              <w:t>3</w:t>
            </w:r>
          </w:p>
        </w:tc>
        <w:tc>
          <w:tcPr>
            <w:tcW w:w="1774" w:type="dxa"/>
            <w:shd w:val="clear" w:color="auto" w:fill="E6C7DD"/>
            <w:vAlign w:val="center"/>
            <w:hideMark/>
          </w:tcPr>
          <w:p w14:paraId="7A0B1371" w14:textId="77777777" w:rsidR="00AC20E4" w:rsidRPr="00AC20E4" w:rsidRDefault="00AC20E4" w:rsidP="00AC20E4">
            <w:pPr>
              <w:widowControl w:val="0"/>
              <w:jc w:val="center"/>
              <w:rPr>
                <w:lang w:val="en-CA"/>
                <w14:ligatures w14:val="none"/>
              </w:rPr>
            </w:pPr>
            <w:r w:rsidRPr="00AC20E4">
              <w:rPr>
                <w:lang w:val="en-CA"/>
                <w14:ligatures w14:val="none"/>
              </w:rPr>
              <w:t>4</w:t>
            </w:r>
          </w:p>
        </w:tc>
      </w:tr>
      <w:tr w:rsidR="00AC20E4" w14:paraId="26148268" w14:textId="77777777" w:rsidTr="00AC20E4">
        <w:trPr>
          <w:trHeight w:val="317"/>
        </w:trPr>
        <w:tc>
          <w:tcPr>
            <w:tcW w:w="5473" w:type="dxa"/>
            <w:vAlign w:val="center"/>
            <w:hideMark/>
          </w:tcPr>
          <w:p w14:paraId="142EE1AB" w14:textId="77777777" w:rsidR="00AC20E4" w:rsidRPr="00AC20E4" w:rsidRDefault="00AC20E4" w:rsidP="00AC20E4">
            <w:pPr>
              <w:widowControl w:val="0"/>
              <w:rPr>
                <w:lang w:val="en-CA"/>
                <w14:ligatures w14:val="none"/>
              </w:rPr>
            </w:pPr>
            <w:r w:rsidRPr="00AC20E4">
              <w:rPr>
                <w:lang w:val="en-CA"/>
                <w14:ligatures w14:val="none"/>
              </w:rPr>
              <w:t>Proactive Patrols</w:t>
            </w:r>
          </w:p>
        </w:tc>
        <w:tc>
          <w:tcPr>
            <w:tcW w:w="1774" w:type="dxa"/>
            <w:shd w:val="clear" w:color="auto" w:fill="E6C7DD"/>
            <w:vAlign w:val="center"/>
            <w:hideMark/>
          </w:tcPr>
          <w:p w14:paraId="659426B3" w14:textId="77777777" w:rsidR="00AC20E4" w:rsidRPr="00AC20E4" w:rsidRDefault="00AC20E4" w:rsidP="00AC20E4">
            <w:pPr>
              <w:widowControl w:val="0"/>
              <w:jc w:val="center"/>
              <w:rPr>
                <w:lang w:val="en-CA"/>
                <w14:ligatures w14:val="none"/>
              </w:rPr>
            </w:pPr>
            <w:r w:rsidRPr="00AC20E4">
              <w:rPr>
                <w:lang w:val="en-CA"/>
                <w14:ligatures w14:val="none"/>
              </w:rPr>
              <w:t>5,140</w:t>
            </w:r>
          </w:p>
        </w:tc>
        <w:tc>
          <w:tcPr>
            <w:tcW w:w="1774" w:type="dxa"/>
            <w:shd w:val="clear" w:color="auto" w:fill="E6C7DD"/>
            <w:vAlign w:val="center"/>
            <w:hideMark/>
          </w:tcPr>
          <w:p w14:paraId="7F9D8919" w14:textId="77777777" w:rsidR="00AC20E4" w:rsidRPr="00AC20E4" w:rsidRDefault="00AC20E4" w:rsidP="00AC20E4">
            <w:pPr>
              <w:widowControl w:val="0"/>
              <w:jc w:val="center"/>
              <w:rPr>
                <w:lang w:val="en-CA"/>
                <w14:ligatures w14:val="none"/>
              </w:rPr>
            </w:pPr>
            <w:r w:rsidRPr="00AC20E4">
              <w:rPr>
                <w:lang w:val="en-CA"/>
                <w14:ligatures w14:val="none"/>
              </w:rPr>
              <w:t>3,392</w:t>
            </w:r>
          </w:p>
        </w:tc>
        <w:tc>
          <w:tcPr>
            <w:tcW w:w="1774" w:type="dxa"/>
            <w:shd w:val="clear" w:color="auto" w:fill="E6C7DD"/>
            <w:vAlign w:val="center"/>
            <w:hideMark/>
          </w:tcPr>
          <w:p w14:paraId="59A18FBF" w14:textId="77777777" w:rsidR="00AC20E4" w:rsidRPr="00AC20E4" w:rsidRDefault="00AC20E4" w:rsidP="00AC20E4">
            <w:pPr>
              <w:widowControl w:val="0"/>
              <w:jc w:val="center"/>
              <w:rPr>
                <w:lang w:val="en-CA"/>
                <w14:ligatures w14:val="none"/>
              </w:rPr>
            </w:pPr>
            <w:r w:rsidRPr="00AC20E4">
              <w:rPr>
                <w:lang w:val="en-CA"/>
                <w14:ligatures w14:val="none"/>
              </w:rPr>
              <w:t>3,036</w:t>
            </w:r>
          </w:p>
        </w:tc>
      </w:tr>
      <w:tr w:rsidR="00AC20E4" w14:paraId="0BAE84E7" w14:textId="77777777" w:rsidTr="00AC20E4">
        <w:trPr>
          <w:trHeight w:val="317"/>
        </w:trPr>
        <w:tc>
          <w:tcPr>
            <w:tcW w:w="5473" w:type="dxa"/>
            <w:vAlign w:val="center"/>
            <w:hideMark/>
          </w:tcPr>
          <w:p w14:paraId="7BDB9875" w14:textId="77777777" w:rsidR="00AC20E4" w:rsidRPr="00AC20E4" w:rsidRDefault="00AC20E4" w:rsidP="00AC20E4">
            <w:pPr>
              <w:widowControl w:val="0"/>
              <w:rPr>
                <w:lang w:val="en-CA"/>
                <w14:ligatures w14:val="none"/>
              </w:rPr>
            </w:pPr>
            <w:r w:rsidRPr="00AC20E4">
              <w:rPr>
                <w:lang w:val="en-CA"/>
                <w14:ligatures w14:val="none"/>
              </w:rPr>
              <w:t>Sexual Violence</w:t>
            </w:r>
          </w:p>
        </w:tc>
        <w:tc>
          <w:tcPr>
            <w:tcW w:w="1774" w:type="dxa"/>
            <w:shd w:val="clear" w:color="auto" w:fill="E6C7DD"/>
            <w:vAlign w:val="center"/>
            <w:hideMark/>
          </w:tcPr>
          <w:p w14:paraId="3274C80D" w14:textId="77777777" w:rsidR="00AC20E4" w:rsidRPr="00AC20E4" w:rsidRDefault="00AC20E4" w:rsidP="00AC20E4">
            <w:pPr>
              <w:widowControl w:val="0"/>
              <w:jc w:val="center"/>
              <w:rPr>
                <w:lang w:val="en-CA"/>
                <w14:ligatures w14:val="none"/>
              </w:rPr>
            </w:pPr>
            <w:r w:rsidRPr="00AC20E4">
              <w:rPr>
                <w:lang w:val="en-CA"/>
                <w14:ligatures w14:val="none"/>
              </w:rPr>
              <w:t>1</w:t>
            </w:r>
          </w:p>
        </w:tc>
        <w:tc>
          <w:tcPr>
            <w:tcW w:w="1774" w:type="dxa"/>
            <w:shd w:val="clear" w:color="auto" w:fill="E6C7DD"/>
            <w:vAlign w:val="center"/>
            <w:hideMark/>
          </w:tcPr>
          <w:p w14:paraId="452B64D4" w14:textId="77777777" w:rsidR="00AC20E4" w:rsidRPr="00AC20E4" w:rsidRDefault="00AC20E4" w:rsidP="00AC20E4">
            <w:pPr>
              <w:widowControl w:val="0"/>
              <w:jc w:val="center"/>
              <w:rPr>
                <w:lang w:val="en-CA"/>
                <w14:ligatures w14:val="none"/>
              </w:rPr>
            </w:pPr>
            <w:r w:rsidRPr="00AC20E4">
              <w:rPr>
                <w:lang w:val="en-CA"/>
                <w14:ligatures w14:val="none"/>
              </w:rPr>
              <w:t>5</w:t>
            </w:r>
          </w:p>
        </w:tc>
        <w:tc>
          <w:tcPr>
            <w:tcW w:w="1774" w:type="dxa"/>
            <w:shd w:val="clear" w:color="auto" w:fill="E6C7DD"/>
            <w:vAlign w:val="center"/>
            <w:hideMark/>
          </w:tcPr>
          <w:p w14:paraId="2CC7E525" w14:textId="77777777" w:rsidR="00AC20E4" w:rsidRPr="00AC20E4" w:rsidRDefault="00AC20E4" w:rsidP="00AC20E4">
            <w:pPr>
              <w:widowControl w:val="0"/>
              <w:jc w:val="center"/>
              <w:rPr>
                <w:lang w:val="en-CA"/>
                <w14:ligatures w14:val="none"/>
              </w:rPr>
            </w:pPr>
            <w:r w:rsidRPr="00AC20E4">
              <w:rPr>
                <w:lang w:val="en-CA"/>
                <w14:ligatures w14:val="none"/>
              </w:rPr>
              <w:t>7</w:t>
            </w:r>
          </w:p>
        </w:tc>
      </w:tr>
      <w:tr w:rsidR="00AC20E4" w14:paraId="349D535E" w14:textId="77777777" w:rsidTr="00AC20E4">
        <w:trPr>
          <w:trHeight w:val="317"/>
        </w:trPr>
        <w:tc>
          <w:tcPr>
            <w:tcW w:w="5473" w:type="dxa"/>
            <w:vAlign w:val="center"/>
            <w:hideMark/>
          </w:tcPr>
          <w:p w14:paraId="412D37D5" w14:textId="77777777" w:rsidR="00AC20E4" w:rsidRPr="00AC20E4" w:rsidRDefault="00AC20E4" w:rsidP="00AC20E4">
            <w:pPr>
              <w:widowControl w:val="0"/>
              <w:rPr>
                <w:lang w:val="en-CA"/>
                <w14:ligatures w14:val="none"/>
              </w:rPr>
            </w:pPr>
            <w:r w:rsidRPr="00AC20E4">
              <w:rPr>
                <w:lang w:val="en-CA"/>
                <w14:ligatures w14:val="none"/>
              </w:rPr>
              <w:t>Smoking Complaints</w:t>
            </w:r>
          </w:p>
        </w:tc>
        <w:tc>
          <w:tcPr>
            <w:tcW w:w="1774" w:type="dxa"/>
            <w:shd w:val="clear" w:color="auto" w:fill="E6C7DD"/>
            <w:vAlign w:val="center"/>
            <w:hideMark/>
          </w:tcPr>
          <w:p w14:paraId="7EC3BCC5" w14:textId="77777777" w:rsidR="00AC20E4" w:rsidRPr="00AC20E4" w:rsidRDefault="00AC20E4" w:rsidP="00AC20E4">
            <w:pPr>
              <w:widowControl w:val="0"/>
              <w:jc w:val="center"/>
              <w:rPr>
                <w:lang w:val="en-CA"/>
                <w14:ligatures w14:val="none"/>
              </w:rPr>
            </w:pPr>
            <w:r w:rsidRPr="00AC20E4">
              <w:rPr>
                <w:lang w:val="en-CA"/>
                <w14:ligatures w14:val="none"/>
              </w:rPr>
              <w:t>75</w:t>
            </w:r>
          </w:p>
        </w:tc>
        <w:tc>
          <w:tcPr>
            <w:tcW w:w="1774" w:type="dxa"/>
            <w:shd w:val="clear" w:color="auto" w:fill="E6C7DD"/>
            <w:vAlign w:val="center"/>
            <w:hideMark/>
          </w:tcPr>
          <w:p w14:paraId="362DBBF7" w14:textId="77777777" w:rsidR="00AC20E4" w:rsidRPr="00AC20E4" w:rsidRDefault="00AC20E4" w:rsidP="00AC20E4">
            <w:pPr>
              <w:widowControl w:val="0"/>
              <w:jc w:val="center"/>
              <w:rPr>
                <w:lang w:val="en-CA"/>
                <w14:ligatures w14:val="none"/>
              </w:rPr>
            </w:pPr>
            <w:r w:rsidRPr="00AC20E4">
              <w:rPr>
                <w:lang w:val="en-CA"/>
                <w14:ligatures w14:val="none"/>
              </w:rPr>
              <w:t>39</w:t>
            </w:r>
          </w:p>
        </w:tc>
        <w:tc>
          <w:tcPr>
            <w:tcW w:w="1774" w:type="dxa"/>
            <w:shd w:val="clear" w:color="auto" w:fill="E6C7DD"/>
            <w:vAlign w:val="center"/>
            <w:hideMark/>
          </w:tcPr>
          <w:p w14:paraId="1390C9E0" w14:textId="77777777" w:rsidR="00AC20E4" w:rsidRPr="00AC20E4" w:rsidRDefault="00AC20E4" w:rsidP="00AC20E4">
            <w:pPr>
              <w:widowControl w:val="0"/>
              <w:jc w:val="center"/>
              <w:rPr>
                <w:lang w:val="en-CA"/>
                <w14:ligatures w14:val="none"/>
              </w:rPr>
            </w:pPr>
            <w:r w:rsidRPr="00AC20E4">
              <w:rPr>
                <w:lang w:val="en-CA"/>
                <w14:ligatures w14:val="none"/>
              </w:rPr>
              <w:t>58</w:t>
            </w:r>
          </w:p>
        </w:tc>
      </w:tr>
      <w:tr w:rsidR="00AC20E4" w14:paraId="0C1C9D19" w14:textId="77777777" w:rsidTr="00AC20E4">
        <w:trPr>
          <w:trHeight w:val="317"/>
        </w:trPr>
        <w:tc>
          <w:tcPr>
            <w:tcW w:w="5473" w:type="dxa"/>
            <w:vAlign w:val="center"/>
            <w:hideMark/>
          </w:tcPr>
          <w:p w14:paraId="12941172" w14:textId="77777777" w:rsidR="00AC20E4" w:rsidRPr="00AC20E4" w:rsidRDefault="00AC20E4" w:rsidP="00AC20E4">
            <w:pPr>
              <w:widowControl w:val="0"/>
              <w:rPr>
                <w:lang w:val="en-CA"/>
                <w14:ligatures w14:val="none"/>
              </w:rPr>
            </w:pPr>
            <w:r w:rsidRPr="00AC20E4">
              <w:rPr>
                <w:lang w:val="en-CA"/>
                <w14:ligatures w14:val="none"/>
              </w:rPr>
              <w:t>Sudden Deaths</w:t>
            </w:r>
          </w:p>
        </w:tc>
        <w:tc>
          <w:tcPr>
            <w:tcW w:w="1774" w:type="dxa"/>
            <w:shd w:val="clear" w:color="auto" w:fill="E6C7DD"/>
            <w:vAlign w:val="center"/>
            <w:hideMark/>
          </w:tcPr>
          <w:p w14:paraId="556E0327"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787BC69B"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3F7F278A" w14:textId="77777777" w:rsidR="00AC20E4" w:rsidRPr="00AC20E4" w:rsidRDefault="00AC20E4" w:rsidP="00AC20E4">
            <w:pPr>
              <w:widowControl w:val="0"/>
              <w:jc w:val="center"/>
              <w:rPr>
                <w:lang w:val="en-CA"/>
                <w14:ligatures w14:val="none"/>
              </w:rPr>
            </w:pPr>
            <w:r w:rsidRPr="00AC20E4">
              <w:rPr>
                <w:lang w:val="en-CA"/>
                <w14:ligatures w14:val="none"/>
              </w:rPr>
              <w:t>0</w:t>
            </w:r>
          </w:p>
        </w:tc>
      </w:tr>
      <w:tr w:rsidR="00AC20E4" w14:paraId="70F630D7" w14:textId="77777777" w:rsidTr="00AC20E4">
        <w:trPr>
          <w:trHeight w:val="317"/>
        </w:trPr>
        <w:tc>
          <w:tcPr>
            <w:tcW w:w="5473" w:type="dxa"/>
            <w:vAlign w:val="center"/>
            <w:hideMark/>
          </w:tcPr>
          <w:p w14:paraId="40C371E4" w14:textId="77777777" w:rsidR="00AC20E4" w:rsidRPr="00AC20E4" w:rsidRDefault="00AC20E4" w:rsidP="00AC20E4">
            <w:pPr>
              <w:widowControl w:val="0"/>
              <w:rPr>
                <w:lang w:val="en-CA"/>
                <w14:ligatures w14:val="none"/>
              </w:rPr>
            </w:pPr>
            <w:r w:rsidRPr="00AC20E4">
              <w:rPr>
                <w:lang w:val="en-CA"/>
                <w14:ligatures w14:val="none"/>
              </w:rPr>
              <w:t>Theft - Bicycles</w:t>
            </w:r>
          </w:p>
        </w:tc>
        <w:tc>
          <w:tcPr>
            <w:tcW w:w="1774" w:type="dxa"/>
            <w:shd w:val="clear" w:color="auto" w:fill="E6C7DD"/>
            <w:vAlign w:val="center"/>
            <w:hideMark/>
          </w:tcPr>
          <w:p w14:paraId="24F51F4E" w14:textId="77777777" w:rsidR="00AC20E4" w:rsidRPr="00AC20E4" w:rsidRDefault="00AC20E4" w:rsidP="00AC20E4">
            <w:pPr>
              <w:widowControl w:val="0"/>
              <w:jc w:val="center"/>
              <w:rPr>
                <w:lang w:val="en-CA"/>
                <w14:ligatures w14:val="none"/>
              </w:rPr>
            </w:pPr>
            <w:r w:rsidRPr="00AC20E4">
              <w:rPr>
                <w:lang w:val="en-CA"/>
                <w14:ligatures w14:val="none"/>
              </w:rPr>
              <w:t>11</w:t>
            </w:r>
          </w:p>
        </w:tc>
        <w:tc>
          <w:tcPr>
            <w:tcW w:w="1774" w:type="dxa"/>
            <w:shd w:val="clear" w:color="auto" w:fill="E6C7DD"/>
            <w:vAlign w:val="center"/>
            <w:hideMark/>
          </w:tcPr>
          <w:p w14:paraId="6ABEC741" w14:textId="77777777" w:rsidR="00AC20E4" w:rsidRPr="00AC20E4" w:rsidRDefault="00AC20E4" w:rsidP="00AC20E4">
            <w:pPr>
              <w:widowControl w:val="0"/>
              <w:jc w:val="center"/>
              <w:rPr>
                <w:lang w:val="en-CA"/>
                <w14:ligatures w14:val="none"/>
              </w:rPr>
            </w:pPr>
            <w:r w:rsidRPr="00AC20E4">
              <w:rPr>
                <w:lang w:val="en-CA"/>
                <w14:ligatures w14:val="none"/>
              </w:rPr>
              <w:t>62</w:t>
            </w:r>
          </w:p>
        </w:tc>
        <w:tc>
          <w:tcPr>
            <w:tcW w:w="1774" w:type="dxa"/>
            <w:shd w:val="clear" w:color="auto" w:fill="E6C7DD"/>
            <w:vAlign w:val="center"/>
            <w:hideMark/>
          </w:tcPr>
          <w:p w14:paraId="33EEF33D" w14:textId="77777777" w:rsidR="00AC20E4" w:rsidRPr="00AC20E4" w:rsidRDefault="00AC20E4" w:rsidP="00AC20E4">
            <w:pPr>
              <w:widowControl w:val="0"/>
              <w:jc w:val="center"/>
              <w:rPr>
                <w:lang w:val="en-CA"/>
                <w14:ligatures w14:val="none"/>
              </w:rPr>
            </w:pPr>
            <w:r w:rsidRPr="00AC20E4">
              <w:rPr>
                <w:lang w:val="en-CA"/>
                <w14:ligatures w14:val="none"/>
              </w:rPr>
              <w:t>35</w:t>
            </w:r>
          </w:p>
        </w:tc>
      </w:tr>
      <w:tr w:rsidR="00AC20E4" w14:paraId="21DDD861" w14:textId="77777777" w:rsidTr="00AC20E4">
        <w:trPr>
          <w:trHeight w:val="317"/>
        </w:trPr>
        <w:tc>
          <w:tcPr>
            <w:tcW w:w="5473" w:type="dxa"/>
            <w:vAlign w:val="center"/>
            <w:hideMark/>
          </w:tcPr>
          <w:p w14:paraId="2FBCA576" w14:textId="77777777" w:rsidR="00AC20E4" w:rsidRPr="00AC20E4" w:rsidRDefault="00AC20E4" w:rsidP="00AC20E4">
            <w:pPr>
              <w:widowControl w:val="0"/>
              <w:rPr>
                <w:lang w:val="en-CA"/>
                <w14:ligatures w14:val="none"/>
              </w:rPr>
            </w:pPr>
            <w:r w:rsidRPr="00AC20E4">
              <w:rPr>
                <w:lang w:val="en-CA"/>
                <w14:ligatures w14:val="none"/>
              </w:rPr>
              <w:t>Theft - Motor Vehicle</w:t>
            </w:r>
          </w:p>
        </w:tc>
        <w:tc>
          <w:tcPr>
            <w:tcW w:w="1774" w:type="dxa"/>
            <w:shd w:val="clear" w:color="auto" w:fill="E6C7DD"/>
            <w:vAlign w:val="center"/>
            <w:hideMark/>
          </w:tcPr>
          <w:p w14:paraId="7324755C" w14:textId="77777777" w:rsidR="00AC20E4" w:rsidRPr="00AC20E4" w:rsidRDefault="00AC20E4" w:rsidP="00AC20E4">
            <w:pPr>
              <w:widowControl w:val="0"/>
              <w:jc w:val="center"/>
              <w:rPr>
                <w:lang w:val="en-CA"/>
                <w14:ligatures w14:val="none"/>
              </w:rPr>
            </w:pPr>
            <w:r w:rsidRPr="00AC20E4">
              <w:rPr>
                <w:lang w:val="en-CA"/>
                <w14:ligatures w14:val="none"/>
              </w:rPr>
              <w:t>0</w:t>
            </w:r>
          </w:p>
        </w:tc>
        <w:tc>
          <w:tcPr>
            <w:tcW w:w="1774" w:type="dxa"/>
            <w:shd w:val="clear" w:color="auto" w:fill="E6C7DD"/>
            <w:vAlign w:val="center"/>
            <w:hideMark/>
          </w:tcPr>
          <w:p w14:paraId="58B72DED" w14:textId="77777777" w:rsidR="00AC20E4" w:rsidRPr="00AC20E4" w:rsidRDefault="00AC20E4" w:rsidP="00AC20E4">
            <w:pPr>
              <w:widowControl w:val="0"/>
              <w:jc w:val="center"/>
              <w:rPr>
                <w:lang w:val="en-CA"/>
                <w14:ligatures w14:val="none"/>
              </w:rPr>
            </w:pPr>
            <w:r w:rsidRPr="00AC20E4">
              <w:rPr>
                <w:lang w:val="en-CA"/>
                <w14:ligatures w14:val="none"/>
              </w:rPr>
              <w:t>2</w:t>
            </w:r>
          </w:p>
        </w:tc>
        <w:tc>
          <w:tcPr>
            <w:tcW w:w="1774" w:type="dxa"/>
            <w:shd w:val="clear" w:color="auto" w:fill="E6C7DD"/>
            <w:vAlign w:val="center"/>
            <w:hideMark/>
          </w:tcPr>
          <w:p w14:paraId="0669BF55" w14:textId="77777777" w:rsidR="00AC20E4" w:rsidRPr="00AC20E4" w:rsidRDefault="00AC20E4" w:rsidP="00AC20E4">
            <w:pPr>
              <w:widowControl w:val="0"/>
              <w:jc w:val="center"/>
              <w:rPr>
                <w:lang w:val="en-CA"/>
                <w14:ligatures w14:val="none"/>
              </w:rPr>
            </w:pPr>
            <w:r w:rsidRPr="00AC20E4">
              <w:rPr>
                <w:lang w:val="en-CA"/>
                <w14:ligatures w14:val="none"/>
              </w:rPr>
              <w:t>5</w:t>
            </w:r>
          </w:p>
        </w:tc>
      </w:tr>
      <w:tr w:rsidR="00AC20E4" w14:paraId="548CF6FB" w14:textId="77777777" w:rsidTr="00AC20E4">
        <w:trPr>
          <w:trHeight w:val="317"/>
        </w:trPr>
        <w:tc>
          <w:tcPr>
            <w:tcW w:w="5473" w:type="dxa"/>
            <w:vAlign w:val="center"/>
            <w:hideMark/>
          </w:tcPr>
          <w:p w14:paraId="56C2B311" w14:textId="77777777" w:rsidR="00AC20E4" w:rsidRPr="00AC20E4" w:rsidRDefault="00AC20E4" w:rsidP="00AC20E4">
            <w:pPr>
              <w:widowControl w:val="0"/>
              <w:rPr>
                <w:lang w:val="en-CA"/>
                <w14:ligatures w14:val="none"/>
              </w:rPr>
            </w:pPr>
            <w:r w:rsidRPr="00AC20E4">
              <w:rPr>
                <w:lang w:val="en-CA"/>
                <w14:ligatures w14:val="none"/>
              </w:rPr>
              <w:t>Theft Other</w:t>
            </w:r>
          </w:p>
        </w:tc>
        <w:tc>
          <w:tcPr>
            <w:tcW w:w="1774" w:type="dxa"/>
            <w:shd w:val="clear" w:color="auto" w:fill="E6C7DD"/>
            <w:vAlign w:val="center"/>
            <w:hideMark/>
          </w:tcPr>
          <w:p w14:paraId="065C6500" w14:textId="77777777" w:rsidR="00AC20E4" w:rsidRPr="00AC20E4" w:rsidRDefault="00AC20E4" w:rsidP="00AC20E4">
            <w:pPr>
              <w:widowControl w:val="0"/>
              <w:jc w:val="center"/>
              <w:rPr>
                <w:lang w:val="en-CA"/>
                <w14:ligatures w14:val="none"/>
              </w:rPr>
            </w:pPr>
            <w:r w:rsidRPr="00AC20E4">
              <w:rPr>
                <w:lang w:val="en-CA"/>
                <w14:ligatures w14:val="none"/>
              </w:rPr>
              <w:t>24</w:t>
            </w:r>
          </w:p>
        </w:tc>
        <w:tc>
          <w:tcPr>
            <w:tcW w:w="1774" w:type="dxa"/>
            <w:shd w:val="clear" w:color="auto" w:fill="E6C7DD"/>
            <w:vAlign w:val="center"/>
            <w:hideMark/>
          </w:tcPr>
          <w:p w14:paraId="219B71F7" w14:textId="77777777" w:rsidR="00AC20E4" w:rsidRPr="00AC20E4" w:rsidRDefault="00AC20E4" w:rsidP="00AC20E4">
            <w:pPr>
              <w:widowControl w:val="0"/>
              <w:jc w:val="center"/>
              <w:rPr>
                <w:lang w:val="en-CA"/>
                <w14:ligatures w14:val="none"/>
              </w:rPr>
            </w:pPr>
            <w:r w:rsidRPr="00AC20E4">
              <w:rPr>
                <w:lang w:val="en-CA"/>
                <w14:ligatures w14:val="none"/>
              </w:rPr>
              <w:t>61</w:t>
            </w:r>
          </w:p>
        </w:tc>
        <w:tc>
          <w:tcPr>
            <w:tcW w:w="1774" w:type="dxa"/>
            <w:shd w:val="clear" w:color="auto" w:fill="E6C7DD"/>
            <w:vAlign w:val="center"/>
            <w:hideMark/>
          </w:tcPr>
          <w:p w14:paraId="636FD6B6" w14:textId="77777777" w:rsidR="00AC20E4" w:rsidRPr="00AC20E4" w:rsidRDefault="00AC20E4" w:rsidP="00AC20E4">
            <w:pPr>
              <w:widowControl w:val="0"/>
              <w:jc w:val="center"/>
              <w:rPr>
                <w:lang w:val="en-CA"/>
                <w14:ligatures w14:val="none"/>
              </w:rPr>
            </w:pPr>
            <w:r w:rsidRPr="00AC20E4">
              <w:rPr>
                <w:lang w:val="en-CA"/>
                <w14:ligatures w14:val="none"/>
              </w:rPr>
              <w:t>73</w:t>
            </w:r>
          </w:p>
        </w:tc>
      </w:tr>
      <w:tr w:rsidR="00AC20E4" w14:paraId="1DBC6751" w14:textId="77777777" w:rsidTr="00AC20E4">
        <w:trPr>
          <w:trHeight w:val="317"/>
        </w:trPr>
        <w:tc>
          <w:tcPr>
            <w:tcW w:w="5473" w:type="dxa"/>
            <w:vAlign w:val="center"/>
            <w:hideMark/>
          </w:tcPr>
          <w:p w14:paraId="3EEBE67B" w14:textId="77777777" w:rsidR="00AC20E4" w:rsidRPr="00AC20E4" w:rsidRDefault="00AC20E4" w:rsidP="00AC20E4">
            <w:pPr>
              <w:widowControl w:val="0"/>
              <w:rPr>
                <w:lang w:val="en-CA"/>
                <w14:ligatures w14:val="none"/>
              </w:rPr>
            </w:pPr>
            <w:r w:rsidRPr="00AC20E4">
              <w:rPr>
                <w:lang w:val="en-CA"/>
                <w14:ligatures w14:val="none"/>
              </w:rPr>
              <w:t>Threatening</w:t>
            </w:r>
          </w:p>
        </w:tc>
        <w:tc>
          <w:tcPr>
            <w:tcW w:w="1774" w:type="dxa"/>
            <w:shd w:val="clear" w:color="auto" w:fill="E6C7DD"/>
            <w:vAlign w:val="center"/>
            <w:hideMark/>
          </w:tcPr>
          <w:p w14:paraId="7AF5DAB7" w14:textId="77777777" w:rsidR="00AC20E4" w:rsidRPr="00AC20E4" w:rsidRDefault="00AC20E4" w:rsidP="00AC20E4">
            <w:pPr>
              <w:widowControl w:val="0"/>
              <w:jc w:val="center"/>
              <w:rPr>
                <w:lang w:val="en-CA"/>
                <w14:ligatures w14:val="none"/>
              </w:rPr>
            </w:pPr>
            <w:r w:rsidRPr="00AC20E4">
              <w:rPr>
                <w:lang w:val="en-CA"/>
                <w14:ligatures w14:val="none"/>
              </w:rPr>
              <w:t>4</w:t>
            </w:r>
          </w:p>
        </w:tc>
        <w:tc>
          <w:tcPr>
            <w:tcW w:w="1774" w:type="dxa"/>
            <w:shd w:val="clear" w:color="auto" w:fill="E6C7DD"/>
            <w:vAlign w:val="center"/>
            <w:hideMark/>
          </w:tcPr>
          <w:p w14:paraId="44D49D1C" w14:textId="77777777" w:rsidR="00AC20E4" w:rsidRPr="00AC20E4" w:rsidRDefault="00AC20E4" w:rsidP="00AC20E4">
            <w:pPr>
              <w:widowControl w:val="0"/>
              <w:jc w:val="center"/>
              <w:rPr>
                <w:lang w:val="en-CA"/>
                <w14:ligatures w14:val="none"/>
              </w:rPr>
            </w:pPr>
            <w:r w:rsidRPr="00AC20E4">
              <w:rPr>
                <w:lang w:val="en-CA"/>
                <w14:ligatures w14:val="none"/>
              </w:rPr>
              <w:t>14</w:t>
            </w:r>
          </w:p>
        </w:tc>
        <w:tc>
          <w:tcPr>
            <w:tcW w:w="1774" w:type="dxa"/>
            <w:shd w:val="clear" w:color="auto" w:fill="E6C7DD"/>
            <w:vAlign w:val="center"/>
            <w:hideMark/>
          </w:tcPr>
          <w:p w14:paraId="2B9C141D" w14:textId="77777777" w:rsidR="00AC20E4" w:rsidRPr="00AC20E4" w:rsidRDefault="00AC20E4" w:rsidP="00AC20E4">
            <w:pPr>
              <w:widowControl w:val="0"/>
              <w:jc w:val="center"/>
              <w:rPr>
                <w:lang w:val="en-CA"/>
                <w14:ligatures w14:val="none"/>
              </w:rPr>
            </w:pPr>
            <w:r w:rsidRPr="00AC20E4">
              <w:rPr>
                <w:lang w:val="en-CA"/>
                <w14:ligatures w14:val="none"/>
              </w:rPr>
              <w:t>4</w:t>
            </w:r>
          </w:p>
        </w:tc>
      </w:tr>
      <w:tr w:rsidR="00AC20E4" w14:paraId="48BC638E" w14:textId="77777777" w:rsidTr="00AC20E4">
        <w:trPr>
          <w:trHeight w:val="317"/>
        </w:trPr>
        <w:tc>
          <w:tcPr>
            <w:tcW w:w="5473" w:type="dxa"/>
            <w:vAlign w:val="center"/>
            <w:hideMark/>
          </w:tcPr>
          <w:p w14:paraId="5FD44C8A" w14:textId="77777777" w:rsidR="00AC20E4" w:rsidRPr="00AC20E4" w:rsidRDefault="00AC20E4" w:rsidP="00AC20E4">
            <w:pPr>
              <w:widowControl w:val="0"/>
              <w:rPr>
                <w:lang w:val="en-CA"/>
                <w14:ligatures w14:val="none"/>
              </w:rPr>
            </w:pPr>
            <w:r w:rsidRPr="00AC20E4">
              <w:rPr>
                <w:lang w:val="en-CA"/>
                <w14:ligatures w14:val="none"/>
              </w:rPr>
              <w:t>Traffic Stops</w:t>
            </w:r>
          </w:p>
        </w:tc>
        <w:tc>
          <w:tcPr>
            <w:tcW w:w="1774" w:type="dxa"/>
            <w:shd w:val="clear" w:color="auto" w:fill="E6C7DD"/>
            <w:vAlign w:val="center"/>
            <w:hideMark/>
          </w:tcPr>
          <w:p w14:paraId="6E893A39" w14:textId="77777777" w:rsidR="00AC20E4" w:rsidRPr="00AC20E4" w:rsidRDefault="00AC20E4" w:rsidP="00AC20E4">
            <w:pPr>
              <w:widowControl w:val="0"/>
              <w:jc w:val="center"/>
              <w:rPr>
                <w:lang w:val="en-CA"/>
                <w14:ligatures w14:val="none"/>
              </w:rPr>
            </w:pPr>
            <w:r w:rsidRPr="00AC20E4">
              <w:rPr>
                <w:lang w:val="en-CA"/>
                <w14:ligatures w14:val="none"/>
              </w:rPr>
              <w:t>135</w:t>
            </w:r>
          </w:p>
        </w:tc>
        <w:tc>
          <w:tcPr>
            <w:tcW w:w="1774" w:type="dxa"/>
            <w:shd w:val="clear" w:color="auto" w:fill="E6C7DD"/>
            <w:vAlign w:val="center"/>
            <w:hideMark/>
          </w:tcPr>
          <w:p w14:paraId="218B92B9" w14:textId="77777777" w:rsidR="00AC20E4" w:rsidRPr="00AC20E4" w:rsidRDefault="00AC20E4" w:rsidP="00AC20E4">
            <w:pPr>
              <w:widowControl w:val="0"/>
              <w:jc w:val="center"/>
              <w:rPr>
                <w:lang w:val="en-CA"/>
                <w14:ligatures w14:val="none"/>
              </w:rPr>
            </w:pPr>
            <w:r w:rsidRPr="00AC20E4">
              <w:rPr>
                <w:lang w:val="en-CA"/>
                <w14:ligatures w14:val="none"/>
              </w:rPr>
              <w:t>204</w:t>
            </w:r>
          </w:p>
        </w:tc>
        <w:tc>
          <w:tcPr>
            <w:tcW w:w="1774" w:type="dxa"/>
            <w:shd w:val="clear" w:color="auto" w:fill="E6C7DD"/>
            <w:vAlign w:val="center"/>
            <w:hideMark/>
          </w:tcPr>
          <w:p w14:paraId="028879FC" w14:textId="77777777" w:rsidR="00AC20E4" w:rsidRPr="00AC20E4" w:rsidRDefault="00AC20E4" w:rsidP="00AC20E4">
            <w:pPr>
              <w:widowControl w:val="0"/>
              <w:jc w:val="center"/>
              <w:rPr>
                <w:lang w:val="en-CA"/>
                <w14:ligatures w14:val="none"/>
              </w:rPr>
            </w:pPr>
            <w:r w:rsidRPr="00AC20E4">
              <w:rPr>
                <w:lang w:val="en-CA"/>
                <w14:ligatures w14:val="none"/>
              </w:rPr>
              <w:t>147</w:t>
            </w:r>
          </w:p>
        </w:tc>
      </w:tr>
    </w:tbl>
    <w:p w14:paraId="76624D23" w14:textId="09C6C1B8" w:rsidR="00465C29" w:rsidRDefault="00465C29">
      <w:r>
        <w:br w:type="page"/>
      </w:r>
    </w:p>
    <w:p w14:paraId="1BCD4992" w14:textId="464739BD" w:rsidR="0074543A" w:rsidRDefault="0074543A" w:rsidP="005C57C8">
      <w:pPr>
        <w:pStyle w:val="Heading1"/>
        <w:jc w:val="center"/>
      </w:pPr>
      <w:bookmarkStart w:id="14" w:name="_Toc151738710"/>
      <w:r>
        <w:lastRenderedPageBreak/>
        <w:t>Criminal Code Charges</w:t>
      </w:r>
      <w:bookmarkEnd w:id="14"/>
    </w:p>
    <w:p w14:paraId="6CD1C194" w14:textId="77777777" w:rsidR="00790DE6" w:rsidRPr="00790DE6" w:rsidRDefault="00790DE6" w:rsidP="00790DE6"/>
    <w:tbl>
      <w:tblPr>
        <w:tblStyle w:val="TableGrid"/>
        <w:tblW w:w="10795" w:type="dxa"/>
        <w:tblLook w:val="04A0" w:firstRow="1" w:lastRow="0" w:firstColumn="1" w:lastColumn="0" w:noHBand="0" w:noVBand="1"/>
      </w:tblPr>
      <w:tblGrid>
        <w:gridCol w:w="5473"/>
        <w:gridCol w:w="1774"/>
        <w:gridCol w:w="1774"/>
        <w:gridCol w:w="1774"/>
      </w:tblGrid>
      <w:tr w:rsidR="00AC20E4" w14:paraId="0395FA81" w14:textId="77777777" w:rsidTr="00AC20E4">
        <w:trPr>
          <w:trHeight w:val="432"/>
        </w:trPr>
        <w:tc>
          <w:tcPr>
            <w:tcW w:w="5473" w:type="dxa"/>
            <w:shd w:val="clear" w:color="auto" w:fill="FBE4D5" w:themeFill="accent2" w:themeFillTint="33"/>
            <w:vAlign w:val="center"/>
            <w:hideMark/>
          </w:tcPr>
          <w:p w14:paraId="691024E9" w14:textId="75A5B8AA" w:rsidR="00AC20E4" w:rsidRDefault="00AC20E4" w:rsidP="0048398E">
            <w:pPr>
              <w:widowControl w:val="0"/>
              <w:rPr>
                <w:b/>
                <w:bCs/>
                <w14:ligatures w14:val="none"/>
              </w:rPr>
            </w:pPr>
            <w:r>
              <w:rPr>
                <w:b/>
                <w:bCs/>
                <w14:ligatures w14:val="none"/>
              </w:rPr>
              <w:t>2022-2023 Charges</w:t>
            </w:r>
          </w:p>
        </w:tc>
        <w:tc>
          <w:tcPr>
            <w:tcW w:w="1774" w:type="dxa"/>
            <w:shd w:val="clear" w:color="auto" w:fill="FBE4D5" w:themeFill="accent2" w:themeFillTint="33"/>
            <w:vAlign w:val="center"/>
            <w:hideMark/>
          </w:tcPr>
          <w:p w14:paraId="2B64E00E" w14:textId="0743A2EC" w:rsidR="00AC20E4" w:rsidRDefault="00AC20E4" w:rsidP="0048398E">
            <w:pPr>
              <w:widowControl w:val="0"/>
              <w:jc w:val="center"/>
              <w:rPr>
                <w:b/>
                <w:bCs/>
                <w14:ligatures w14:val="none"/>
              </w:rPr>
            </w:pPr>
            <w:r>
              <w:rPr>
                <w:b/>
                <w:bCs/>
                <w14:ligatures w14:val="none"/>
              </w:rPr>
              <w:t>Citizen</w:t>
            </w:r>
          </w:p>
        </w:tc>
        <w:tc>
          <w:tcPr>
            <w:tcW w:w="1774" w:type="dxa"/>
            <w:shd w:val="clear" w:color="auto" w:fill="FBE4D5" w:themeFill="accent2" w:themeFillTint="33"/>
            <w:vAlign w:val="center"/>
            <w:hideMark/>
          </w:tcPr>
          <w:p w14:paraId="57F431A8" w14:textId="14AED142" w:rsidR="00AC20E4" w:rsidRDefault="00AC20E4" w:rsidP="0048398E">
            <w:pPr>
              <w:widowControl w:val="0"/>
              <w:jc w:val="center"/>
              <w:rPr>
                <w:b/>
                <w:bCs/>
                <w14:ligatures w14:val="none"/>
              </w:rPr>
            </w:pPr>
            <w:r>
              <w:rPr>
                <w:b/>
                <w:bCs/>
                <w14:ligatures w14:val="none"/>
              </w:rPr>
              <w:t>Student</w:t>
            </w:r>
          </w:p>
        </w:tc>
        <w:tc>
          <w:tcPr>
            <w:tcW w:w="1774" w:type="dxa"/>
            <w:shd w:val="clear" w:color="auto" w:fill="FBE4D5" w:themeFill="accent2" w:themeFillTint="33"/>
            <w:vAlign w:val="center"/>
            <w:hideMark/>
          </w:tcPr>
          <w:p w14:paraId="4E21D931" w14:textId="48A7238D" w:rsidR="00AC20E4" w:rsidRDefault="00AC20E4" w:rsidP="0048398E">
            <w:pPr>
              <w:widowControl w:val="0"/>
              <w:jc w:val="center"/>
              <w:rPr>
                <w:b/>
                <w:bCs/>
                <w14:ligatures w14:val="none"/>
              </w:rPr>
            </w:pPr>
            <w:r>
              <w:rPr>
                <w:b/>
                <w:bCs/>
                <w14:ligatures w14:val="none"/>
              </w:rPr>
              <w:t>Total</w:t>
            </w:r>
          </w:p>
        </w:tc>
      </w:tr>
      <w:tr w:rsidR="00AC20E4" w14:paraId="32E233FE" w14:textId="77777777" w:rsidTr="005C57C8">
        <w:trPr>
          <w:trHeight w:val="317"/>
        </w:trPr>
        <w:tc>
          <w:tcPr>
            <w:tcW w:w="5473" w:type="dxa"/>
            <w:vAlign w:val="center"/>
          </w:tcPr>
          <w:p w14:paraId="2BB7E834" w14:textId="5663A3C9" w:rsidR="00AC20E4" w:rsidRPr="00AC20E4" w:rsidRDefault="005C57C8" w:rsidP="005C57C8">
            <w:pPr>
              <w:widowControl w:val="0"/>
              <w:rPr>
                <w:lang w:val="en-CA"/>
                <w14:ligatures w14:val="none"/>
              </w:rPr>
            </w:pPr>
            <w:r w:rsidRPr="005C57C8">
              <w:rPr>
                <w:lang w:val="en-CA"/>
                <w14:ligatures w14:val="none"/>
              </w:rPr>
              <w:t>Assault</w:t>
            </w:r>
          </w:p>
        </w:tc>
        <w:tc>
          <w:tcPr>
            <w:tcW w:w="1774" w:type="dxa"/>
            <w:shd w:val="clear" w:color="auto" w:fill="FBE4D5" w:themeFill="accent2" w:themeFillTint="33"/>
            <w:vAlign w:val="center"/>
          </w:tcPr>
          <w:p w14:paraId="4953D55A" w14:textId="247684B5" w:rsidR="00AC20E4" w:rsidRPr="00AC20E4" w:rsidRDefault="005C57C8" w:rsidP="0048398E">
            <w:pPr>
              <w:widowControl w:val="0"/>
              <w:jc w:val="center"/>
              <w:rPr>
                <w14:ligatures w14:val="none"/>
              </w:rPr>
            </w:pPr>
            <w:r>
              <w:rPr>
                <w14:ligatures w14:val="none"/>
              </w:rPr>
              <w:t>0</w:t>
            </w:r>
          </w:p>
        </w:tc>
        <w:tc>
          <w:tcPr>
            <w:tcW w:w="1774" w:type="dxa"/>
            <w:shd w:val="clear" w:color="auto" w:fill="FBE4D5" w:themeFill="accent2" w:themeFillTint="33"/>
            <w:vAlign w:val="center"/>
          </w:tcPr>
          <w:p w14:paraId="302CBBF5" w14:textId="2E4AD098" w:rsidR="00AC20E4" w:rsidRPr="00AC20E4" w:rsidRDefault="005C57C8" w:rsidP="0048398E">
            <w:pPr>
              <w:widowControl w:val="0"/>
              <w:jc w:val="center"/>
              <w:rPr>
                <w14:ligatures w14:val="none"/>
              </w:rPr>
            </w:pPr>
            <w:r>
              <w:rPr>
                <w14:ligatures w14:val="none"/>
              </w:rPr>
              <w:t>1</w:t>
            </w:r>
          </w:p>
        </w:tc>
        <w:tc>
          <w:tcPr>
            <w:tcW w:w="1774" w:type="dxa"/>
            <w:shd w:val="clear" w:color="auto" w:fill="FBE4D5" w:themeFill="accent2" w:themeFillTint="33"/>
            <w:vAlign w:val="center"/>
          </w:tcPr>
          <w:p w14:paraId="3F336CD0" w14:textId="0DC5F2AB" w:rsidR="00AC20E4" w:rsidRPr="00AC20E4" w:rsidRDefault="005C57C8" w:rsidP="0048398E">
            <w:pPr>
              <w:widowControl w:val="0"/>
              <w:jc w:val="center"/>
              <w:rPr>
                <w14:ligatures w14:val="none"/>
              </w:rPr>
            </w:pPr>
            <w:r>
              <w:rPr>
                <w14:ligatures w14:val="none"/>
              </w:rPr>
              <w:t>1</w:t>
            </w:r>
          </w:p>
        </w:tc>
      </w:tr>
      <w:tr w:rsidR="00AC20E4" w14:paraId="1C5B5D1C" w14:textId="77777777" w:rsidTr="005C57C8">
        <w:trPr>
          <w:trHeight w:val="317"/>
        </w:trPr>
        <w:tc>
          <w:tcPr>
            <w:tcW w:w="5473" w:type="dxa"/>
            <w:vAlign w:val="center"/>
          </w:tcPr>
          <w:p w14:paraId="2AF1553E" w14:textId="58EB6C11" w:rsidR="00AC20E4" w:rsidRPr="00AC20E4" w:rsidRDefault="005C57C8" w:rsidP="005C57C8">
            <w:pPr>
              <w:widowControl w:val="0"/>
              <w:rPr>
                <w:lang w:val="en-CA"/>
                <w14:ligatures w14:val="none"/>
              </w:rPr>
            </w:pPr>
            <w:r w:rsidRPr="005C57C8">
              <w:rPr>
                <w:lang w:val="en-CA"/>
                <w14:ligatures w14:val="none"/>
              </w:rPr>
              <w:t>Assault Peace Office</w:t>
            </w:r>
          </w:p>
        </w:tc>
        <w:tc>
          <w:tcPr>
            <w:tcW w:w="1774" w:type="dxa"/>
            <w:shd w:val="clear" w:color="auto" w:fill="FBE4D5" w:themeFill="accent2" w:themeFillTint="33"/>
            <w:vAlign w:val="center"/>
          </w:tcPr>
          <w:p w14:paraId="075FE752" w14:textId="71CDD5EA" w:rsidR="00AC20E4" w:rsidRPr="00AC20E4" w:rsidRDefault="005C57C8" w:rsidP="0048398E">
            <w:pPr>
              <w:widowControl w:val="0"/>
              <w:jc w:val="center"/>
              <w:rPr>
                <w:lang w:val="en-CA"/>
                <w14:ligatures w14:val="none"/>
              </w:rPr>
            </w:pPr>
            <w:r>
              <w:rPr>
                <w:lang w:val="en-CA"/>
                <w14:ligatures w14:val="none"/>
              </w:rPr>
              <w:t>1</w:t>
            </w:r>
          </w:p>
        </w:tc>
        <w:tc>
          <w:tcPr>
            <w:tcW w:w="1774" w:type="dxa"/>
            <w:shd w:val="clear" w:color="auto" w:fill="FBE4D5" w:themeFill="accent2" w:themeFillTint="33"/>
            <w:vAlign w:val="center"/>
          </w:tcPr>
          <w:p w14:paraId="0539E652" w14:textId="07311EC7"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19458DBD" w14:textId="7DFB4E74" w:rsidR="00AC20E4" w:rsidRPr="00AC20E4" w:rsidRDefault="005C57C8" w:rsidP="0048398E">
            <w:pPr>
              <w:widowControl w:val="0"/>
              <w:jc w:val="center"/>
              <w:rPr>
                <w:lang w:val="en-CA"/>
                <w14:ligatures w14:val="none"/>
              </w:rPr>
            </w:pPr>
            <w:r>
              <w:rPr>
                <w:lang w:val="en-CA"/>
                <w14:ligatures w14:val="none"/>
              </w:rPr>
              <w:t>1</w:t>
            </w:r>
          </w:p>
        </w:tc>
      </w:tr>
      <w:tr w:rsidR="00AC20E4" w14:paraId="7B0C10DF" w14:textId="77777777" w:rsidTr="005C57C8">
        <w:trPr>
          <w:trHeight w:val="317"/>
        </w:trPr>
        <w:tc>
          <w:tcPr>
            <w:tcW w:w="5473" w:type="dxa"/>
            <w:vAlign w:val="center"/>
          </w:tcPr>
          <w:p w14:paraId="780FBFA7" w14:textId="0B2B3E7B" w:rsidR="00AC20E4" w:rsidRPr="00AC20E4" w:rsidRDefault="005C57C8" w:rsidP="005C57C8">
            <w:pPr>
              <w:widowControl w:val="0"/>
              <w:rPr>
                <w:lang w:val="en-CA"/>
                <w14:ligatures w14:val="none"/>
              </w:rPr>
            </w:pPr>
            <w:r w:rsidRPr="005C57C8">
              <w:rPr>
                <w:lang w:val="en-CA"/>
                <w14:ligatures w14:val="none"/>
              </w:rPr>
              <w:t>Assault Cause Bodily Harm</w:t>
            </w:r>
          </w:p>
        </w:tc>
        <w:tc>
          <w:tcPr>
            <w:tcW w:w="1774" w:type="dxa"/>
            <w:shd w:val="clear" w:color="auto" w:fill="FBE4D5" w:themeFill="accent2" w:themeFillTint="33"/>
            <w:vAlign w:val="center"/>
          </w:tcPr>
          <w:p w14:paraId="0F386A9F" w14:textId="00945AC3"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025F2078" w14:textId="02767DAE"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166D52BE" w14:textId="2CFDAB28" w:rsidR="00AC20E4" w:rsidRPr="00AC20E4" w:rsidRDefault="005C57C8" w:rsidP="0048398E">
            <w:pPr>
              <w:widowControl w:val="0"/>
              <w:jc w:val="center"/>
              <w:rPr>
                <w:lang w:val="en-CA"/>
                <w14:ligatures w14:val="none"/>
              </w:rPr>
            </w:pPr>
            <w:r>
              <w:rPr>
                <w:lang w:val="en-CA"/>
                <w14:ligatures w14:val="none"/>
              </w:rPr>
              <w:t>0</w:t>
            </w:r>
          </w:p>
        </w:tc>
      </w:tr>
      <w:tr w:rsidR="00AC20E4" w14:paraId="1E3FBF0F" w14:textId="77777777" w:rsidTr="005C57C8">
        <w:trPr>
          <w:trHeight w:val="317"/>
        </w:trPr>
        <w:tc>
          <w:tcPr>
            <w:tcW w:w="5473" w:type="dxa"/>
            <w:vAlign w:val="center"/>
          </w:tcPr>
          <w:p w14:paraId="18F047A8" w14:textId="7AC255E4" w:rsidR="00AC20E4" w:rsidRPr="00AC20E4" w:rsidRDefault="005C57C8" w:rsidP="005C57C8">
            <w:pPr>
              <w:widowControl w:val="0"/>
              <w:rPr>
                <w:lang w:val="en-CA"/>
                <w14:ligatures w14:val="none"/>
              </w:rPr>
            </w:pPr>
            <w:r w:rsidRPr="005C57C8">
              <w:rPr>
                <w:lang w:val="en-CA"/>
                <w14:ligatures w14:val="none"/>
              </w:rPr>
              <w:t>Bench Warrant</w:t>
            </w:r>
          </w:p>
        </w:tc>
        <w:tc>
          <w:tcPr>
            <w:tcW w:w="1774" w:type="dxa"/>
            <w:shd w:val="clear" w:color="auto" w:fill="FBE4D5" w:themeFill="accent2" w:themeFillTint="33"/>
            <w:vAlign w:val="center"/>
          </w:tcPr>
          <w:p w14:paraId="54F9A942" w14:textId="566A9BEB" w:rsidR="00AC20E4" w:rsidRPr="00AC20E4" w:rsidRDefault="005C57C8" w:rsidP="0048398E">
            <w:pPr>
              <w:widowControl w:val="0"/>
              <w:jc w:val="center"/>
              <w:rPr>
                <w:lang w:val="en-CA"/>
                <w14:ligatures w14:val="none"/>
              </w:rPr>
            </w:pPr>
            <w:r>
              <w:rPr>
                <w:lang w:val="en-CA"/>
                <w14:ligatures w14:val="none"/>
              </w:rPr>
              <w:t>1</w:t>
            </w:r>
          </w:p>
        </w:tc>
        <w:tc>
          <w:tcPr>
            <w:tcW w:w="1774" w:type="dxa"/>
            <w:shd w:val="clear" w:color="auto" w:fill="FBE4D5" w:themeFill="accent2" w:themeFillTint="33"/>
            <w:vAlign w:val="center"/>
          </w:tcPr>
          <w:p w14:paraId="08DF2FC8" w14:textId="16C03755"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7538C739" w14:textId="1A9BF07B" w:rsidR="00AC20E4" w:rsidRPr="00AC20E4" w:rsidRDefault="005C57C8" w:rsidP="0048398E">
            <w:pPr>
              <w:widowControl w:val="0"/>
              <w:jc w:val="center"/>
              <w:rPr>
                <w:lang w:val="en-CA"/>
                <w14:ligatures w14:val="none"/>
              </w:rPr>
            </w:pPr>
            <w:r>
              <w:rPr>
                <w:lang w:val="en-CA"/>
                <w14:ligatures w14:val="none"/>
              </w:rPr>
              <w:t>1</w:t>
            </w:r>
          </w:p>
        </w:tc>
      </w:tr>
      <w:tr w:rsidR="00AC20E4" w14:paraId="1858F1EF" w14:textId="77777777" w:rsidTr="00AC20E4">
        <w:trPr>
          <w:trHeight w:val="317"/>
        </w:trPr>
        <w:tc>
          <w:tcPr>
            <w:tcW w:w="5473" w:type="dxa"/>
            <w:vAlign w:val="center"/>
          </w:tcPr>
          <w:p w14:paraId="0E9164EA" w14:textId="3FB7D9CC" w:rsidR="00AC20E4" w:rsidRPr="00AC20E4" w:rsidRDefault="005C57C8" w:rsidP="005C57C8">
            <w:pPr>
              <w:widowControl w:val="0"/>
              <w:rPr>
                <w:lang w:val="en-CA"/>
                <w14:ligatures w14:val="none"/>
              </w:rPr>
            </w:pPr>
            <w:r>
              <w:rPr>
                <w:lang w:val="en-CA"/>
                <w14:ligatures w14:val="none"/>
              </w:rPr>
              <w:t>F</w:t>
            </w:r>
            <w:r w:rsidRPr="005C57C8">
              <w:rPr>
                <w:lang w:val="en-CA"/>
                <w14:ligatures w14:val="none"/>
              </w:rPr>
              <w:t>ail to Comply with Probation Order/Undertaking</w:t>
            </w:r>
          </w:p>
        </w:tc>
        <w:tc>
          <w:tcPr>
            <w:tcW w:w="1774" w:type="dxa"/>
            <w:shd w:val="clear" w:color="auto" w:fill="FBE4D5" w:themeFill="accent2" w:themeFillTint="33"/>
            <w:vAlign w:val="center"/>
          </w:tcPr>
          <w:p w14:paraId="7AD91CE7" w14:textId="52EC5F3D"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7636B716" w14:textId="6717776B"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C1AB9DC" w14:textId="6B655514" w:rsidR="00AC20E4" w:rsidRPr="00AC20E4" w:rsidRDefault="005C57C8" w:rsidP="0048398E">
            <w:pPr>
              <w:widowControl w:val="0"/>
              <w:jc w:val="center"/>
              <w:rPr>
                <w:lang w:val="en-CA"/>
                <w14:ligatures w14:val="none"/>
              </w:rPr>
            </w:pPr>
            <w:r>
              <w:rPr>
                <w:lang w:val="en-CA"/>
                <w14:ligatures w14:val="none"/>
              </w:rPr>
              <w:t>2</w:t>
            </w:r>
          </w:p>
        </w:tc>
      </w:tr>
      <w:tr w:rsidR="00AC20E4" w14:paraId="453BC39E" w14:textId="77777777" w:rsidTr="00AC20E4">
        <w:trPr>
          <w:trHeight w:val="317"/>
        </w:trPr>
        <w:tc>
          <w:tcPr>
            <w:tcW w:w="5473" w:type="dxa"/>
            <w:vAlign w:val="center"/>
          </w:tcPr>
          <w:p w14:paraId="27461C77" w14:textId="29E721FC" w:rsidR="00AC20E4" w:rsidRPr="00AC20E4" w:rsidRDefault="005C57C8" w:rsidP="005C57C8">
            <w:pPr>
              <w:widowControl w:val="0"/>
              <w:rPr>
                <w:lang w:val="en-CA"/>
                <w14:ligatures w14:val="none"/>
              </w:rPr>
            </w:pPr>
            <w:r w:rsidRPr="005C57C8">
              <w:rPr>
                <w:lang w:val="en-CA"/>
                <w14:ligatures w14:val="none"/>
              </w:rPr>
              <w:t>Breach of Recognizance</w:t>
            </w:r>
          </w:p>
        </w:tc>
        <w:tc>
          <w:tcPr>
            <w:tcW w:w="1774" w:type="dxa"/>
            <w:shd w:val="clear" w:color="auto" w:fill="FBE4D5" w:themeFill="accent2" w:themeFillTint="33"/>
            <w:vAlign w:val="center"/>
          </w:tcPr>
          <w:p w14:paraId="47BED560" w14:textId="510E766F" w:rsidR="00AC20E4" w:rsidRPr="00AC20E4" w:rsidRDefault="005C57C8" w:rsidP="0048398E">
            <w:pPr>
              <w:widowControl w:val="0"/>
              <w:jc w:val="center"/>
              <w:rPr>
                <w:lang w:val="en-CA"/>
                <w14:ligatures w14:val="none"/>
              </w:rPr>
            </w:pPr>
            <w:r>
              <w:rPr>
                <w:lang w:val="en-CA"/>
                <w14:ligatures w14:val="none"/>
              </w:rPr>
              <w:t>1</w:t>
            </w:r>
          </w:p>
        </w:tc>
        <w:tc>
          <w:tcPr>
            <w:tcW w:w="1774" w:type="dxa"/>
            <w:shd w:val="clear" w:color="auto" w:fill="FBE4D5" w:themeFill="accent2" w:themeFillTint="33"/>
            <w:vAlign w:val="center"/>
          </w:tcPr>
          <w:p w14:paraId="7F0C9D09" w14:textId="0A4D35EA"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21F16852" w14:textId="297DDB86" w:rsidR="00AC20E4" w:rsidRPr="00AC20E4" w:rsidRDefault="005C57C8" w:rsidP="0048398E">
            <w:pPr>
              <w:widowControl w:val="0"/>
              <w:jc w:val="center"/>
              <w:rPr>
                <w:lang w:val="en-CA"/>
                <w14:ligatures w14:val="none"/>
              </w:rPr>
            </w:pPr>
            <w:r>
              <w:rPr>
                <w:lang w:val="en-CA"/>
                <w14:ligatures w14:val="none"/>
              </w:rPr>
              <w:t>3</w:t>
            </w:r>
          </w:p>
        </w:tc>
      </w:tr>
      <w:tr w:rsidR="00AC20E4" w14:paraId="79FDC503" w14:textId="77777777" w:rsidTr="00AC20E4">
        <w:trPr>
          <w:trHeight w:val="317"/>
        </w:trPr>
        <w:tc>
          <w:tcPr>
            <w:tcW w:w="5473" w:type="dxa"/>
            <w:vAlign w:val="center"/>
          </w:tcPr>
          <w:p w14:paraId="20CC5639" w14:textId="6902C25C" w:rsidR="00AC20E4" w:rsidRPr="00AC20E4" w:rsidRDefault="005C57C8" w:rsidP="005C57C8">
            <w:pPr>
              <w:widowControl w:val="0"/>
              <w:rPr>
                <w:lang w:val="en-CA"/>
                <w14:ligatures w14:val="none"/>
              </w:rPr>
            </w:pPr>
            <w:r w:rsidRPr="005C57C8">
              <w:rPr>
                <w:lang w:val="en-CA"/>
                <w14:ligatures w14:val="none"/>
              </w:rPr>
              <w:t>Break &amp; Enter</w:t>
            </w:r>
          </w:p>
        </w:tc>
        <w:tc>
          <w:tcPr>
            <w:tcW w:w="1774" w:type="dxa"/>
            <w:shd w:val="clear" w:color="auto" w:fill="FBE4D5" w:themeFill="accent2" w:themeFillTint="33"/>
            <w:vAlign w:val="center"/>
          </w:tcPr>
          <w:p w14:paraId="5A1489AB" w14:textId="32E260E8"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60F25177" w14:textId="4F1A1704"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4B2C3518" w14:textId="5C5B75E0" w:rsidR="00AC20E4" w:rsidRPr="00AC20E4" w:rsidRDefault="005C57C8" w:rsidP="0048398E">
            <w:pPr>
              <w:widowControl w:val="0"/>
              <w:jc w:val="center"/>
              <w:rPr>
                <w:lang w:val="en-CA"/>
                <w14:ligatures w14:val="none"/>
              </w:rPr>
            </w:pPr>
            <w:r>
              <w:rPr>
                <w:lang w:val="en-CA"/>
                <w14:ligatures w14:val="none"/>
              </w:rPr>
              <w:t>2</w:t>
            </w:r>
          </w:p>
        </w:tc>
      </w:tr>
      <w:tr w:rsidR="00AC20E4" w14:paraId="5FA969CB" w14:textId="77777777" w:rsidTr="00AC20E4">
        <w:trPr>
          <w:trHeight w:val="317"/>
        </w:trPr>
        <w:tc>
          <w:tcPr>
            <w:tcW w:w="5473" w:type="dxa"/>
            <w:vAlign w:val="center"/>
          </w:tcPr>
          <w:p w14:paraId="177C087E" w14:textId="76D60333" w:rsidR="00AC20E4" w:rsidRPr="00AC20E4" w:rsidRDefault="005C57C8" w:rsidP="005C57C8">
            <w:pPr>
              <w:widowControl w:val="0"/>
              <w:rPr>
                <w:lang w:val="en-CA"/>
                <w14:ligatures w14:val="none"/>
              </w:rPr>
            </w:pPr>
            <w:r w:rsidRPr="005C57C8">
              <w:rPr>
                <w:lang w:val="en-CA"/>
                <w14:ligatures w14:val="none"/>
              </w:rPr>
              <w:t>Criminal Harassment</w:t>
            </w:r>
          </w:p>
        </w:tc>
        <w:tc>
          <w:tcPr>
            <w:tcW w:w="1774" w:type="dxa"/>
            <w:shd w:val="clear" w:color="auto" w:fill="FBE4D5" w:themeFill="accent2" w:themeFillTint="33"/>
            <w:vAlign w:val="center"/>
          </w:tcPr>
          <w:p w14:paraId="0C5E7BC1" w14:textId="31AC834B"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1FBE5483" w14:textId="36F1D975"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63BCDE4F" w14:textId="3BC5F62E" w:rsidR="00AC20E4" w:rsidRPr="00AC20E4" w:rsidRDefault="005C57C8" w:rsidP="0048398E">
            <w:pPr>
              <w:widowControl w:val="0"/>
              <w:jc w:val="center"/>
              <w:rPr>
                <w:lang w:val="en-CA"/>
                <w14:ligatures w14:val="none"/>
              </w:rPr>
            </w:pPr>
            <w:r>
              <w:rPr>
                <w:lang w:val="en-CA"/>
                <w14:ligatures w14:val="none"/>
              </w:rPr>
              <w:t>4</w:t>
            </w:r>
          </w:p>
        </w:tc>
      </w:tr>
      <w:tr w:rsidR="00AC20E4" w14:paraId="54E121AC" w14:textId="77777777" w:rsidTr="00AC20E4">
        <w:trPr>
          <w:trHeight w:val="317"/>
        </w:trPr>
        <w:tc>
          <w:tcPr>
            <w:tcW w:w="5473" w:type="dxa"/>
            <w:vAlign w:val="center"/>
          </w:tcPr>
          <w:p w14:paraId="014C7C92" w14:textId="19D40BD1" w:rsidR="00AC20E4" w:rsidRPr="00AC20E4" w:rsidRDefault="005C57C8" w:rsidP="005C57C8">
            <w:pPr>
              <w:widowControl w:val="0"/>
              <w:rPr>
                <w:lang w:val="en-CA"/>
                <w14:ligatures w14:val="none"/>
              </w:rPr>
            </w:pPr>
            <w:r w:rsidRPr="005C57C8">
              <w:rPr>
                <w:lang w:val="en-CA"/>
                <w14:ligatures w14:val="none"/>
              </w:rPr>
              <w:t xml:space="preserve">Dangerous Operation of a Vehicle </w:t>
            </w:r>
          </w:p>
        </w:tc>
        <w:tc>
          <w:tcPr>
            <w:tcW w:w="1774" w:type="dxa"/>
            <w:shd w:val="clear" w:color="auto" w:fill="FBE4D5" w:themeFill="accent2" w:themeFillTint="33"/>
            <w:vAlign w:val="center"/>
          </w:tcPr>
          <w:p w14:paraId="6E53AF20" w14:textId="42359403"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1B724069" w14:textId="773031A5"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091DBCD0" w14:textId="34821A74" w:rsidR="00AC20E4" w:rsidRPr="00AC20E4" w:rsidRDefault="005C57C8" w:rsidP="0048398E">
            <w:pPr>
              <w:widowControl w:val="0"/>
              <w:jc w:val="center"/>
              <w:rPr>
                <w:lang w:val="en-CA"/>
                <w14:ligatures w14:val="none"/>
              </w:rPr>
            </w:pPr>
            <w:r>
              <w:rPr>
                <w:lang w:val="en-CA"/>
                <w14:ligatures w14:val="none"/>
              </w:rPr>
              <w:t>2</w:t>
            </w:r>
          </w:p>
        </w:tc>
      </w:tr>
      <w:tr w:rsidR="00AC20E4" w14:paraId="3E4979F5" w14:textId="77777777" w:rsidTr="00AC20E4">
        <w:trPr>
          <w:trHeight w:val="317"/>
        </w:trPr>
        <w:tc>
          <w:tcPr>
            <w:tcW w:w="5473" w:type="dxa"/>
            <w:vAlign w:val="center"/>
          </w:tcPr>
          <w:p w14:paraId="5BD5A078" w14:textId="71886D3F" w:rsidR="00AC20E4" w:rsidRPr="00AC20E4" w:rsidRDefault="005C57C8" w:rsidP="005C57C8">
            <w:pPr>
              <w:widowControl w:val="0"/>
              <w:rPr>
                <w:lang w:val="en-CA"/>
                <w14:ligatures w14:val="none"/>
              </w:rPr>
            </w:pPr>
            <w:r w:rsidRPr="005C57C8">
              <w:rPr>
                <w:lang w:val="en-CA"/>
                <w14:ligatures w14:val="none"/>
              </w:rPr>
              <w:t>Disturbance/ Weapons</w:t>
            </w:r>
          </w:p>
        </w:tc>
        <w:tc>
          <w:tcPr>
            <w:tcW w:w="1774" w:type="dxa"/>
            <w:shd w:val="clear" w:color="auto" w:fill="FBE4D5" w:themeFill="accent2" w:themeFillTint="33"/>
            <w:vAlign w:val="center"/>
          </w:tcPr>
          <w:p w14:paraId="2D7A0565" w14:textId="1C7C00AC"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3D2DB973" w14:textId="0EED8679"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1E304EBD" w14:textId="7E3DA283" w:rsidR="00AC20E4" w:rsidRPr="00AC20E4" w:rsidRDefault="005C57C8" w:rsidP="0048398E">
            <w:pPr>
              <w:widowControl w:val="0"/>
              <w:jc w:val="center"/>
              <w:rPr>
                <w:lang w:val="en-CA"/>
                <w14:ligatures w14:val="none"/>
              </w:rPr>
            </w:pPr>
            <w:r>
              <w:rPr>
                <w:lang w:val="en-CA"/>
                <w14:ligatures w14:val="none"/>
              </w:rPr>
              <w:t>0</w:t>
            </w:r>
          </w:p>
        </w:tc>
      </w:tr>
      <w:tr w:rsidR="00AC20E4" w14:paraId="78B5FA2B" w14:textId="77777777" w:rsidTr="00AC20E4">
        <w:trPr>
          <w:trHeight w:val="317"/>
        </w:trPr>
        <w:tc>
          <w:tcPr>
            <w:tcW w:w="5473" w:type="dxa"/>
            <w:vAlign w:val="center"/>
          </w:tcPr>
          <w:p w14:paraId="23D888EB" w14:textId="2E6EF3B7" w:rsidR="00AC20E4" w:rsidRPr="00AC20E4" w:rsidRDefault="005C57C8" w:rsidP="005C57C8">
            <w:pPr>
              <w:widowControl w:val="0"/>
              <w:rPr>
                <w:lang w:val="en-CA"/>
                <w14:ligatures w14:val="none"/>
              </w:rPr>
            </w:pPr>
            <w:r w:rsidRPr="005C57C8">
              <w:rPr>
                <w:lang w:val="en-CA"/>
                <w14:ligatures w14:val="none"/>
              </w:rPr>
              <w:t>Fraud</w:t>
            </w:r>
          </w:p>
        </w:tc>
        <w:tc>
          <w:tcPr>
            <w:tcW w:w="1774" w:type="dxa"/>
            <w:shd w:val="clear" w:color="auto" w:fill="FBE4D5" w:themeFill="accent2" w:themeFillTint="33"/>
            <w:vAlign w:val="center"/>
          </w:tcPr>
          <w:p w14:paraId="45095BD7" w14:textId="5C328832"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131510FD" w14:textId="494C896D"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A397122" w14:textId="1D907BA5" w:rsidR="00AC20E4" w:rsidRPr="00AC20E4" w:rsidRDefault="005C57C8" w:rsidP="0048398E">
            <w:pPr>
              <w:widowControl w:val="0"/>
              <w:jc w:val="center"/>
              <w:rPr>
                <w:lang w:val="en-CA"/>
                <w14:ligatures w14:val="none"/>
              </w:rPr>
            </w:pPr>
            <w:r>
              <w:rPr>
                <w:lang w:val="en-CA"/>
                <w14:ligatures w14:val="none"/>
              </w:rPr>
              <w:t>0</w:t>
            </w:r>
          </w:p>
        </w:tc>
      </w:tr>
      <w:tr w:rsidR="00AC20E4" w14:paraId="2861489A" w14:textId="77777777" w:rsidTr="00AC20E4">
        <w:trPr>
          <w:trHeight w:val="317"/>
        </w:trPr>
        <w:tc>
          <w:tcPr>
            <w:tcW w:w="5473" w:type="dxa"/>
            <w:vAlign w:val="center"/>
          </w:tcPr>
          <w:p w14:paraId="784B3522" w14:textId="49D5E996" w:rsidR="00AC20E4" w:rsidRPr="00AC20E4" w:rsidRDefault="005C57C8" w:rsidP="005C57C8">
            <w:pPr>
              <w:widowControl w:val="0"/>
              <w:rPr>
                <w:lang w:val="en-CA"/>
                <w14:ligatures w14:val="none"/>
              </w:rPr>
            </w:pPr>
            <w:r w:rsidRPr="005C57C8">
              <w:rPr>
                <w:lang w:val="en-CA"/>
                <w14:ligatures w14:val="none"/>
              </w:rPr>
              <w:t>Hate Crime</w:t>
            </w:r>
          </w:p>
        </w:tc>
        <w:tc>
          <w:tcPr>
            <w:tcW w:w="1774" w:type="dxa"/>
            <w:shd w:val="clear" w:color="auto" w:fill="FBE4D5" w:themeFill="accent2" w:themeFillTint="33"/>
            <w:vAlign w:val="center"/>
          </w:tcPr>
          <w:p w14:paraId="784260BE" w14:textId="199FCB78"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58661EB" w14:textId="184100A7"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F6748D1" w14:textId="4AE42CC0" w:rsidR="00AC20E4" w:rsidRPr="00AC20E4" w:rsidRDefault="005C57C8" w:rsidP="0048398E">
            <w:pPr>
              <w:widowControl w:val="0"/>
              <w:jc w:val="center"/>
              <w:rPr>
                <w:lang w:val="en-CA"/>
                <w14:ligatures w14:val="none"/>
              </w:rPr>
            </w:pPr>
            <w:r>
              <w:rPr>
                <w:lang w:val="en-CA"/>
                <w14:ligatures w14:val="none"/>
              </w:rPr>
              <w:t>0</w:t>
            </w:r>
          </w:p>
        </w:tc>
      </w:tr>
      <w:tr w:rsidR="00AC20E4" w14:paraId="48AD808C" w14:textId="77777777" w:rsidTr="00AC20E4">
        <w:trPr>
          <w:trHeight w:val="317"/>
        </w:trPr>
        <w:tc>
          <w:tcPr>
            <w:tcW w:w="5473" w:type="dxa"/>
            <w:vAlign w:val="center"/>
          </w:tcPr>
          <w:p w14:paraId="372B0B25" w14:textId="4874F488" w:rsidR="00AC20E4" w:rsidRPr="00AC20E4" w:rsidRDefault="005C57C8" w:rsidP="005C57C8">
            <w:pPr>
              <w:widowControl w:val="0"/>
              <w:rPr>
                <w:lang w:val="en-CA"/>
                <w14:ligatures w14:val="none"/>
              </w:rPr>
            </w:pPr>
            <w:r w:rsidRPr="005C57C8">
              <w:rPr>
                <w:lang w:val="en-CA"/>
                <w14:ligatures w14:val="none"/>
              </w:rPr>
              <w:t>Impaired Driving</w:t>
            </w:r>
          </w:p>
        </w:tc>
        <w:tc>
          <w:tcPr>
            <w:tcW w:w="1774" w:type="dxa"/>
            <w:shd w:val="clear" w:color="auto" w:fill="FBE4D5" w:themeFill="accent2" w:themeFillTint="33"/>
            <w:vAlign w:val="center"/>
          </w:tcPr>
          <w:p w14:paraId="0957640F" w14:textId="224D8440"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78A65037" w14:textId="10C2C948"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1F6033BC" w14:textId="2E95AA5A" w:rsidR="00AC20E4" w:rsidRPr="00AC20E4" w:rsidRDefault="005C57C8" w:rsidP="0048398E">
            <w:pPr>
              <w:widowControl w:val="0"/>
              <w:jc w:val="center"/>
              <w:rPr>
                <w:lang w:val="en-CA"/>
                <w14:ligatures w14:val="none"/>
              </w:rPr>
            </w:pPr>
            <w:r>
              <w:rPr>
                <w:lang w:val="en-CA"/>
                <w14:ligatures w14:val="none"/>
              </w:rPr>
              <w:t>0</w:t>
            </w:r>
          </w:p>
        </w:tc>
      </w:tr>
      <w:tr w:rsidR="00AC20E4" w14:paraId="675B6A1F" w14:textId="77777777" w:rsidTr="00AC20E4">
        <w:trPr>
          <w:trHeight w:val="317"/>
        </w:trPr>
        <w:tc>
          <w:tcPr>
            <w:tcW w:w="5473" w:type="dxa"/>
            <w:vAlign w:val="center"/>
          </w:tcPr>
          <w:p w14:paraId="43295F1D" w14:textId="19B4CEF9" w:rsidR="00AC20E4" w:rsidRPr="00AC20E4" w:rsidRDefault="005C57C8" w:rsidP="005C57C8">
            <w:pPr>
              <w:widowControl w:val="0"/>
              <w:rPr>
                <w:lang w:val="en-CA"/>
                <w14:ligatures w14:val="none"/>
              </w:rPr>
            </w:pPr>
            <w:r w:rsidRPr="005C57C8">
              <w:rPr>
                <w:lang w:val="en-CA"/>
                <w14:ligatures w14:val="none"/>
              </w:rPr>
              <w:t>Mischief</w:t>
            </w:r>
          </w:p>
        </w:tc>
        <w:tc>
          <w:tcPr>
            <w:tcW w:w="1774" w:type="dxa"/>
            <w:shd w:val="clear" w:color="auto" w:fill="FBE4D5" w:themeFill="accent2" w:themeFillTint="33"/>
            <w:vAlign w:val="center"/>
          </w:tcPr>
          <w:p w14:paraId="2532B6BA" w14:textId="12D753EF"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598B339" w14:textId="1BB094FE"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6E204747" w14:textId="3EB5080D" w:rsidR="00AC20E4" w:rsidRPr="00AC20E4" w:rsidRDefault="005C57C8" w:rsidP="0048398E">
            <w:pPr>
              <w:widowControl w:val="0"/>
              <w:jc w:val="center"/>
              <w:rPr>
                <w:lang w:val="en-CA"/>
                <w14:ligatures w14:val="none"/>
              </w:rPr>
            </w:pPr>
            <w:r>
              <w:rPr>
                <w:lang w:val="en-CA"/>
                <w14:ligatures w14:val="none"/>
              </w:rPr>
              <w:t>0</w:t>
            </w:r>
          </w:p>
        </w:tc>
      </w:tr>
      <w:tr w:rsidR="00AC20E4" w14:paraId="0E21ACE7" w14:textId="77777777" w:rsidTr="00AC20E4">
        <w:trPr>
          <w:trHeight w:val="317"/>
        </w:trPr>
        <w:tc>
          <w:tcPr>
            <w:tcW w:w="5473" w:type="dxa"/>
            <w:vAlign w:val="center"/>
          </w:tcPr>
          <w:p w14:paraId="390326DE" w14:textId="1660C6BC" w:rsidR="00AC20E4" w:rsidRPr="00AC20E4" w:rsidRDefault="005C57C8" w:rsidP="005C57C8">
            <w:pPr>
              <w:widowControl w:val="0"/>
              <w:rPr>
                <w:lang w:val="en-CA"/>
                <w14:ligatures w14:val="none"/>
              </w:rPr>
            </w:pPr>
            <w:r w:rsidRPr="005C57C8">
              <w:rPr>
                <w:lang w:val="en-CA"/>
                <w14:ligatures w14:val="none"/>
              </w:rPr>
              <w:t>Obstruct Police/Resist Arrest</w:t>
            </w:r>
          </w:p>
        </w:tc>
        <w:tc>
          <w:tcPr>
            <w:tcW w:w="1774" w:type="dxa"/>
            <w:shd w:val="clear" w:color="auto" w:fill="FBE4D5" w:themeFill="accent2" w:themeFillTint="33"/>
            <w:vAlign w:val="center"/>
          </w:tcPr>
          <w:p w14:paraId="48F6D2F0" w14:textId="69BBB2A4"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4007152F" w14:textId="605092D6"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6AC4774D" w14:textId="4202ADE5" w:rsidR="00AC20E4" w:rsidRPr="00AC20E4" w:rsidRDefault="005C57C8" w:rsidP="0048398E">
            <w:pPr>
              <w:widowControl w:val="0"/>
              <w:jc w:val="center"/>
              <w:rPr>
                <w:lang w:val="en-CA"/>
                <w14:ligatures w14:val="none"/>
              </w:rPr>
            </w:pPr>
            <w:r>
              <w:rPr>
                <w:lang w:val="en-CA"/>
                <w14:ligatures w14:val="none"/>
              </w:rPr>
              <w:t>0</w:t>
            </w:r>
          </w:p>
        </w:tc>
      </w:tr>
      <w:tr w:rsidR="00AC20E4" w14:paraId="1636B55A" w14:textId="77777777" w:rsidTr="00AC20E4">
        <w:trPr>
          <w:trHeight w:val="317"/>
        </w:trPr>
        <w:tc>
          <w:tcPr>
            <w:tcW w:w="5473" w:type="dxa"/>
            <w:vAlign w:val="center"/>
          </w:tcPr>
          <w:p w14:paraId="3CF2CAFF" w14:textId="46B12EE4" w:rsidR="00AC20E4" w:rsidRPr="00AC20E4" w:rsidRDefault="005C57C8" w:rsidP="005C57C8">
            <w:pPr>
              <w:widowControl w:val="0"/>
              <w:rPr>
                <w:lang w:val="en-CA"/>
                <w14:ligatures w14:val="none"/>
              </w:rPr>
            </w:pPr>
            <w:r w:rsidRPr="005C57C8">
              <w:rPr>
                <w:lang w:val="en-CA"/>
                <w14:ligatures w14:val="none"/>
              </w:rPr>
              <w:t xml:space="preserve">Possession of Break and Enter Tools  </w:t>
            </w:r>
          </w:p>
        </w:tc>
        <w:tc>
          <w:tcPr>
            <w:tcW w:w="1774" w:type="dxa"/>
            <w:shd w:val="clear" w:color="auto" w:fill="FBE4D5" w:themeFill="accent2" w:themeFillTint="33"/>
            <w:vAlign w:val="center"/>
          </w:tcPr>
          <w:p w14:paraId="49627180" w14:textId="60C12DF8" w:rsidR="00AC20E4" w:rsidRPr="00AC20E4" w:rsidRDefault="005C57C8" w:rsidP="0048398E">
            <w:pPr>
              <w:widowControl w:val="0"/>
              <w:jc w:val="center"/>
              <w:rPr>
                <w:lang w:val="en-CA"/>
                <w14:ligatures w14:val="none"/>
              </w:rPr>
            </w:pPr>
            <w:r>
              <w:rPr>
                <w:lang w:val="en-CA"/>
                <w14:ligatures w14:val="none"/>
              </w:rPr>
              <w:t>1</w:t>
            </w:r>
          </w:p>
        </w:tc>
        <w:tc>
          <w:tcPr>
            <w:tcW w:w="1774" w:type="dxa"/>
            <w:shd w:val="clear" w:color="auto" w:fill="FBE4D5" w:themeFill="accent2" w:themeFillTint="33"/>
            <w:vAlign w:val="center"/>
          </w:tcPr>
          <w:p w14:paraId="60A925AC" w14:textId="0E1E0F49"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54172015" w14:textId="7BD5F57E" w:rsidR="00AC20E4" w:rsidRPr="00AC20E4" w:rsidRDefault="005C57C8" w:rsidP="0048398E">
            <w:pPr>
              <w:widowControl w:val="0"/>
              <w:jc w:val="center"/>
              <w:rPr>
                <w:lang w:val="en-CA"/>
                <w14:ligatures w14:val="none"/>
              </w:rPr>
            </w:pPr>
            <w:r>
              <w:rPr>
                <w:lang w:val="en-CA"/>
                <w14:ligatures w14:val="none"/>
              </w:rPr>
              <w:t>1</w:t>
            </w:r>
          </w:p>
        </w:tc>
      </w:tr>
      <w:tr w:rsidR="00AC20E4" w14:paraId="7B3E07C7" w14:textId="77777777" w:rsidTr="00AC20E4">
        <w:trPr>
          <w:trHeight w:val="317"/>
        </w:trPr>
        <w:tc>
          <w:tcPr>
            <w:tcW w:w="5473" w:type="dxa"/>
            <w:vAlign w:val="center"/>
          </w:tcPr>
          <w:p w14:paraId="4BD7EA81" w14:textId="2F5ABA7E" w:rsidR="00AC20E4" w:rsidRPr="00AC20E4" w:rsidRDefault="005C57C8" w:rsidP="005C57C8">
            <w:pPr>
              <w:widowControl w:val="0"/>
              <w:rPr>
                <w:lang w:val="en-CA"/>
                <w14:ligatures w14:val="none"/>
              </w:rPr>
            </w:pPr>
            <w:r w:rsidRPr="005C57C8">
              <w:rPr>
                <w:lang w:val="en-CA"/>
                <w14:ligatures w14:val="none"/>
              </w:rPr>
              <w:t>Possession of Controlled Substance</w:t>
            </w:r>
          </w:p>
        </w:tc>
        <w:tc>
          <w:tcPr>
            <w:tcW w:w="1774" w:type="dxa"/>
            <w:shd w:val="clear" w:color="auto" w:fill="FBE4D5" w:themeFill="accent2" w:themeFillTint="33"/>
            <w:vAlign w:val="center"/>
          </w:tcPr>
          <w:p w14:paraId="354C222B" w14:textId="6E0D6E9D"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44C79427" w14:textId="323D1A71"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378B6F6A" w14:textId="5A37D1AB" w:rsidR="00AC20E4" w:rsidRPr="00AC20E4" w:rsidRDefault="005C57C8" w:rsidP="0048398E">
            <w:pPr>
              <w:widowControl w:val="0"/>
              <w:jc w:val="center"/>
              <w:rPr>
                <w:lang w:val="en-CA"/>
                <w14:ligatures w14:val="none"/>
              </w:rPr>
            </w:pPr>
            <w:r>
              <w:rPr>
                <w:lang w:val="en-CA"/>
                <w14:ligatures w14:val="none"/>
              </w:rPr>
              <w:t>2</w:t>
            </w:r>
          </w:p>
        </w:tc>
      </w:tr>
      <w:tr w:rsidR="00AC20E4" w14:paraId="0387710E" w14:textId="77777777" w:rsidTr="00AC20E4">
        <w:trPr>
          <w:trHeight w:val="317"/>
        </w:trPr>
        <w:tc>
          <w:tcPr>
            <w:tcW w:w="5473" w:type="dxa"/>
            <w:vAlign w:val="center"/>
          </w:tcPr>
          <w:p w14:paraId="15BD4812" w14:textId="68EEE1D6" w:rsidR="00AC20E4" w:rsidRPr="00AC20E4" w:rsidRDefault="005C57C8" w:rsidP="005C57C8">
            <w:pPr>
              <w:widowControl w:val="0"/>
              <w:rPr>
                <w:lang w:val="en-CA"/>
                <w14:ligatures w14:val="none"/>
              </w:rPr>
            </w:pPr>
            <w:r w:rsidRPr="005C57C8">
              <w:rPr>
                <w:lang w:val="en-CA"/>
                <w14:ligatures w14:val="none"/>
              </w:rPr>
              <w:t>Possession of Property Obtained by Crime</w:t>
            </w:r>
          </w:p>
        </w:tc>
        <w:tc>
          <w:tcPr>
            <w:tcW w:w="1774" w:type="dxa"/>
            <w:shd w:val="clear" w:color="auto" w:fill="FBE4D5" w:themeFill="accent2" w:themeFillTint="33"/>
            <w:vAlign w:val="center"/>
          </w:tcPr>
          <w:p w14:paraId="198287E0" w14:textId="14596FFA" w:rsidR="00AC20E4" w:rsidRPr="00AC20E4" w:rsidRDefault="005C57C8" w:rsidP="0048398E">
            <w:pPr>
              <w:widowControl w:val="0"/>
              <w:jc w:val="center"/>
              <w:rPr>
                <w:lang w:val="en-CA"/>
                <w14:ligatures w14:val="none"/>
              </w:rPr>
            </w:pPr>
            <w:r>
              <w:rPr>
                <w:lang w:val="en-CA"/>
                <w14:ligatures w14:val="none"/>
              </w:rPr>
              <w:t>2</w:t>
            </w:r>
          </w:p>
        </w:tc>
        <w:tc>
          <w:tcPr>
            <w:tcW w:w="1774" w:type="dxa"/>
            <w:shd w:val="clear" w:color="auto" w:fill="FBE4D5" w:themeFill="accent2" w:themeFillTint="33"/>
            <w:vAlign w:val="center"/>
          </w:tcPr>
          <w:p w14:paraId="3FA34BBB" w14:textId="6D2C405B"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769D16FA" w14:textId="2A73605E" w:rsidR="00AC20E4" w:rsidRPr="00AC20E4" w:rsidRDefault="005C57C8" w:rsidP="0048398E">
            <w:pPr>
              <w:widowControl w:val="0"/>
              <w:jc w:val="center"/>
              <w:rPr>
                <w:lang w:val="en-CA"/>
                <w14:ligatures w14:val="none"/>
              </w:rPr>
            </w:pPr>
            <w:r>
              <w:rPr>
                <w:lang w:val="en-CA"/>
                <w14:ligatures w14:val="none"/>
              </w:rPr>
              <w:t>2</w:t>
            </w:r>
          </w:p>
        </w:tc>
      </w:tr>
      <w:tr w:rsidR="00AC20E4" w14:paraId="186A5C0A" w14:textId="77777777" w:rsidTr="005C57C8">
        <w:trPr>
          <w:trHeight w:val="377"/>
        </w:trPr>
        <w:tc>
          <w:tcPr>
            <w:tcW w:w="5473" w:type="dxa"/>
            <w:vAlign w:val="center"/>
          </w:tcPr>
          <w:p w14:paraId="7E08DFDA" w14:textId="2B5B4EE8" w:rsidR="00AC20E4" w:rsidRPr="00AC20E4" w:rsidRDefault="005C57C8" w:rsidP="005C57C8">
            <w:pPr>
              <w:widowControl w:val="0"/>
              <w:rPr>
                <w:lang w:val="en-CA"/>
                <w14:ligatures w14:val="none"/>
              </w:rPr>
            </w:pPr>
            <w:r w:rsidRPr="005C57C8">
              <w:rPr>
                <w:lang w:val="en-CA"/>
                <w14:ligatures w14:val="none"/>
              </w:rPr>
              <w:t>Theft Over $5,000</w:t>
            </w:r>
          </w:p>
        </w:tc>
        <w:tc>
          <w:tcPr>
            <w:tcW w:w="1774" w:type="dxa"/>
            <w:shd w:val="clear" w:color="auto" w:fill="FBE4D5" w:themeFill="accent2" w:themeFillTint="33"/>
            <w:vAlign w:val="center"/>
          </w:tcPr>
          <w:p w14:paraId="3580B01F" w14:textId="462995DF"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24F16DE7" w14:textId="55ADE50F"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5D120C2F" w14:textId="2744C86C" w:rsidR="00AC20E4" w:rsidRPr="00AC20E4" w:rsidRDefault="005C57C8" w:rsidP="0048398E">
            <w:pPr>
              <w:widowControl w:val="0"/>
              <w:jc w:val="center"/>
              <w:rPr>
                <w:lang w:val="en-CA"/>
                <w14:ligatures w14:val="none"/>
              </w:rPr>
            </w:pPr>
            <w:r>
              <w:rPr>
                <w:lang w:val="en-CA"/>
                <w14:ligatures w14:val="none"/>
              </w:rPr>
              <w:t>0</w:t>
            </w:r>
          </w:p>
        </w:tc>
      </w:tr>
      <w:tr w:rsidR="00AC20E4" w14:paraId="690C81D7" w14:textId="77777777" w:rsidTr="005C57C8">
        <w:trPr>
          <w:trHeight w:val="317"/>
        </w:trPr>
        <w:tc>
          <w:tcPr>
            <w:tcW w:w="5473" w:type="dxa"/>
            <w:vAlign w:val="center"/>
          </w:tcPr>
          <w:p w14:paraId="4359B3DD" w14:textId="6BA4C660" w:rsidR="00AC20E4" w:rsidRPr="00AC20E4" w:rsidRDefault="005C57C8" w:rsidP="005C57C8">
            <w:pPr>
              <w:widowControl w:val="0"/>
              <w:rPr>
                <w:lang w:val="en-CA"/>
                <w14:ligatures w14:val="none"/>
              </w:rPr>
            </w:pPr>
            <w:r w:rsidRPr="005C57C8">
              <w:rPr>
                <w:lang w:val="en-CA"/>
                <w14:ligatures w14:val="none"/>
              </w:rPr>
              <w:t>Theft Under $5,000</w:t>
            </w:r>
          </w:p>
        </w:tc>
        <w:tc>
          <w:tcPr>
            <w:tcW w:w="1774" w:type="dxa"/>
            <w:shd w:val="clear" w:color="auto" w:fill="FBE4D5" w:themeFill="accent2" w:themeFillTint="33"/>
            <w:vAlign w:val="center"/>
          </w:tcPr>
          <w:p w14:paraId="63560305" w14:textId="446773DD" w:rsidR="00AC20E4" w:rsidRPr="00AC20E4" w:rsidRDefault="005C57C8" w:rsidP="0048398E">
            <w:pPr>
              <w:widowControl w:val="0"/>
              <w:jc w:val="center"/>
              <w:rPr>
                <w:lang w:val="en-CA"/>
                <w14:ligatures w14:val="none"/>
              </w:rPr>
            </w:pPr>
            <w:r>
              <w:rPr>
                <w:lang w:val="en-CA"/>
                <w14:ligatures w14:val="none"/>
              </w:rPr>
              <w:t>3</w:t>
            </w:r>
          </w:p>
        </w:tc>
        <w:tc>
          <w:tcPr>
            <w:tcW w:w="1774" w:type="dxa"/>
            <w:shd w:val="clear" w:color="auto" w:fill="FBE4D5" w:themeFill="accent2" w:themeFillTint="33"/>
            <w:vAlign w:val="center"/>
          </w:tcPr>
          <w:p w14:paraId="75BEB992" w14:textId="0B394FFD"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30E1FF51" w14:textId="14C99BA6" w:rsidR="00AC20E4" w:rsidRPr="00AC20E4" w:rsidRDefault="005C57C8" w:rsidP="0048398E">
            <w:pPr>
              <w:widowControl w:val="0"/>
              <w:jc w:val="center"/>
              <w:rPr>
                <w:lang w:val="en-CA"/>
                <w14:ligatures w14:val="none"/>
              </w:rPr>
            </w:pPr>
            <w:r>
              <w:rPr>
                <w:lang w:val="en-CA"/>
                <w14:ligatures w14:val="none"/>
              </w:rPr>
              <w:t>3</w:t>
            </w:r>
          </w:p>
        </w:tc>
      </w:tr>
      <w:tr w:rsidR="00AC20E4" w14:paraId="43C827F1" w14:textId="77777777" w:rsidTr="005C57C8">
        <w:trPr>
          <w:trHeight w:val="317"/>
        </w:trPr>
        <w:tc>
          <w:tcPr>
            <w:tcW w:w="5473" w:type="dxa"/>
            <w:vAlign w:val="center"/>
          </w:tcPr>
          <w:p w14:paraId="1FDE16E2" w14:textId="0D3194F6" w:rsidR="00AC20E4" w:rsidRPr="00AC20E4" w:rsidRDefault="005C57C8" w:rsidP="0048398E">
            <w:pPr>
              <w:widowControl w:val="0"/>
              <w:rPr>
                <w:lang w:val="en-CA"/>
                <w14:ligatures w14:val="none"/>
              </w:rPr>
            </w:pPr>
            <w:r w:rsidRPr="005C57C8">
              <w:rPr>
                <w:lang w:val="en-CA"/>
                <w14:ligatures w14:val="none"/>
              </w:rPr>
              <w:t>Uttering Threats</w:t>
            </w:r>
          </w:p>
        </w:tc>
        <w:tc>
          <w:tcPr>
            <w:tcW w:w="1774" w:type="dxa"/>
            <w:shd w:val="clear" w:color="auto" w:fill="FBE4D5" w:themeFill="accent2" w:themeFillTint="33"/>
            <w:vAlign w:val="center"/>
          </w:tcPr>
          <w:p w14:paraId="2620A6A8" w14:textId="4FD4B5AF"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4DA64A9B" w14:textId="30BE40BA" w:rsidR="00AC20E4" w:rsidRPr="00AC20E4" w:rsidRDefault="005C57C8" w:rsidP="0048398E">
            <w:pPr>
              <w:widowControl w:val="0"/>
              <w:jc w:val="center"/>
              <w:rPr>
                <w:lang w:val="en-CA"/>
                <w14:ligatures w14:val="none"/>
              </w:rPr>
            </w:pPr>
            <w:r>
              <w:rPr>
                <w:lang w:val="en-CA"/>
                <w14:ligatures w14:val="none"/>
              </w:rPr>
              <w:t>0</w:t>
            </w:r>
          </w:p>
        </w:tc>
        <w:tc>
          <w:tcPr>
            <w:tcW w:w="1774" w:type="dxa"/>
            <w:shd w:val="clear" w:color="auto" w:fill="FBE4D5" w:themeFill="accent2" w:themeFillTint="33"/>
            <w:vAlign w:val="center"/>
          </w:tcPr>
          <w:p w14:paraId="7F88F266" w14:textId="1564DC90" w:rsidR="00AC20E4" w:rsidRPr="00AC20E4" w:rsidRDefault="005C57C8" w:rsidP="0048398E">
            <w:pPr>
              <w:widowControl w:val="0"/>
              <w:jc w:val="center"/>
              <w:rPr>
                <w:lang w:val="en-CA"/>
                <w14:ligatures w14:val="none"/>
              </w:rPr>
            </w:pPr>
            <w:r>
              <w:rPr>
                <w:lang w:val="en-CA"/>
                <w14:ligatures w14:val="none"/>
              </w:rPr>
              <w:t>0</w:t>
            </w:r>
          </w:p>
        </w:tc>
      </w:tr>
    </w:tbl>
    <w:p w14:paraId="58209DF6" w14:textId="4F980561" w:rsidR="00465C29" w:rsidRDefault="00465C29" w:rsidP="00AC20E4"/>
    <w:p w14:paraId="50A60959" w14:textId="492060AD" w:rsidR="00465C29" w:rsidRDefault="00440887">
      <w:r>
        <w:rPr>
          <w:rFonts w:ascii="Times New Roman" w:hAnsi="Times New Roman" w:cs="Times New Roman"/>
          <w:noProof/>
          <w:kern w:val="0"/>
          <w:sz w:val="24"/>
          <w:szCs w:val="24"/>
          <w14:ligatures w14:val="none"/>
        </w:rPr>
        <w:drawing>
          <wp:anchor distT="36576" distB="36576" distL="36576" distR="36576" simplePos="0" relativeHeight="251660800" behindDoc="0" locked="0" layoutInCell="1" allowOverlap="1" wp14:anchorId="0497C46B" wp14:editId="0F0D0C31">
            <wp:simplePos x="0" y="0"/>
            <wp:positionH relativeFrom="column">
              <wp:posOffset>1313180</wp:posOffset>
            </wp:positionH>
            <wp:positionV relativeFrom="paragraph">
              <wp:posOffset>1301058</wp:posOffset>
            </wp:positionV>
            <wp:extent cx="4323715" cy="2072640"/>
            <wp:effectExtent l="0" t="0" r="635" b="3810"/>
            <wp:wrapNone/>
            <wp:docPr id="20011819"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819" name="Picture 44">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23715" cy="20726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65C29">
        <w:br w:type="page"/>
      </w:r>
    </w:p>
    <w:p w14:paraId="695491C3" w14:textId="6805C866" w:rsidR="0074543A" w:rsidRDefault="0074543A" w:rsidP="00790DE6">
      <w:pPr>
        <w:pStyle w:val="Heading1"/>
        <w:jc w:val="center"/>
        <w:rPr>
          <w:sz w:val="64"/>
          <w:szCs w:val="64"/>
        </w:rPr>
      </w:pPr>
      <w:bookmarkStart w:id="15" w:name="_Toc151738711"/>
      <w:r w:rsidRPr="00790DE6">
        <w:rPr>
          <w:sz w:val="64"/>
          <w:szCs w:val="64"/>
        </w:rPr>
        <w:lastRenderedPageBreak/>
        <w:t>Provincial Offences: Highway Traffic Act</w:t>
      </w:r>
      <w:bookmarkEnd w:id="15"/>
    </w:p>
    <w:p w14:paraId="13EF3988" w14:textId="77777777" w:rsidR="00790DE6" w:rsidRPr="00790DE6" w:rsidRDefault="00790DE6" w:rsidP="00790DE6"/>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70"/>
        <w:gridCol w:w="1740"/>
        <w:gridCol w:w="1740"/>
        <w:gridCol w:w="1740"/>
      </w:tblGrid>
      <w:tr w:rsidR="00790DE6" w14:paraId="72334E3B" w14:textId="77777777" w:rsidTr="00790DE6">
        <w:trPr>
          <w:trHeight w:val="432"/>
        </w:trPr>
        <w:tc>
          <w:tcPr>
            <w:tcW w:w="5570" w:type="dxa"/>
            <w:shd w:val="clear" w:color="auto" w:fill="E2EFD9" w:themeFill="accent6" w:themeFillTint="33"/>
            <w:tcMar>
              <w:top w:w="58" w:type="dxa"/>
              <w:left w:w="58" w:type="dxa"/>
              <w:bottom w:w="58" w:type="dxa"/>
              <w:right w:w="58" w:type="dxa"/>
            </w:tcMar>
            <w:vAlign w:val="center"/>
          </w:tcPr>
          <w:p w14:paraId="43F5A9A2" w14:textId="6A66F85D" w:rsidR="00790DE6" w:rsidRDefault="00790DE6" w:rsidP="00790DE6">
            <w:pPr>
              <w:spacing w:before="20" w:after="20"/>
              <w:rPr>
                <w:b/>
                <w:bCs/>
                <w14:ligatures w14:val="none"/>
              </w:rPr>
            </w:pPr>
            <w:r>
              <w:rPr>
                <w:b/>
                <w:bCs/>
                <w14:ligatures w14:val="none"/>
              </w:rPr>
              <w:t>May 2022-April 2023</w:t>
            </w:r>
          </w:p>
        </w:tc>
        <w:tc>
          <w:tcPr>
            <w:tcW w:w="1740" w:type="dxa"/>
            <w:shd w:val="clear" w:color="auto" w:fill="E2EFD9" w:themeFill="accent6" w:themeFillTint="33"/>
            <w:tcMar>
              <w:top w:w="58" w:type="dxa"/>
              <w:left w:w="58" w:type="dxa"/>
              <w:bottom w:w="58" w:type="dxa"/>
              <w:right w:w="58" w:type="dxa"/>
            </w:tcMar>
            <w:vAlign w:val="center"/>
          </w:tcPr>
          <w:p w14:paraId="42798504" w14:textId="6A58DA2E" w:rsidR="00790DE6" w:rsidRDefault="00440887" w:rsidP="00790DE6">
            <w:pPr>
              <w:spacing w:before="20" w:after="20"/>
              <w:jc w:val="center"/>
              <w:rPr>
                <w:b/>
                <w:bCs/>
                <w14:ligatures w14:val="none"/>
              </w:rPr>
            </w:pPr>
            <w:r>
              <w:rPr>
                <w:b/>
                <w:bCs/>
                <w14:ligatures w14:val="none"/>
              </w:rPr>
              <w:t>Citizen</w:t>
            </w:r>
          </w:p>
        </w:tc>
        <w:tc>
          <w:tcPr>
            <w:tcW w:w="1740" w:type="dxa"/>
            <w:shd w:val="clear" w:color="auto" w:fill="E2EFD9" w:themeFill="accent6" w:themeFillTint="33"/>
            <w:tcMar>
              <w:top w:w="58" w:type="dxa"/>
              <w:left w:w="58" w:type="dxa"/>
              <w:bottom w:w="58" w:type="dxa"/>
              <w:right w:w="58" w:type="dxa"/>
            </w:tcMar>
            <w:vAlign w:val="center"/>
          </w:tcPr>
          <w:p w14:paraId="4AF0CA23" w14:textId="76F54B31" w:rsidR="00790DE6" w:rsidRDefault="00440887" w:rsidP="00790DE6">
            <w:pPr>
              <w:spacing w:before="20" w:after="20"/>
              <w:jc w:val="center"/>
              <w:rPr>
                <w:b/>
                <w:bCs/>
                <w14:ligatures w14:val="none"/>
              </w:rPr>
            </w:pPr>
            <w:r>
              <w:rPr>
                <w:b/>
                <w:bCs/>
                <w14:ligatures w14:val="none"/>
              </w:rPr>
              <w:t>Student</w:t>
            </w:r>
          </w:p>
        </w:tc>
        <w:tc>
          <w:tcPr>
            <w:tcW w:w="1740" w:type="dxa"/>
            <w:shd w:val="clear" w:color="auto" w:fill="E2EFD9" w:themeFill="accent6" w:themeFillTint="33"/>
            <w:tcMar>
              <w:top w:w="58" w:type="dxa"/>
              <w:left w:w="58" w:type="dxa"/>
              <w:bottom w:w="58" w:type="dxa"/>
              <w:right w:w="58" w:type="dxa"/>
            </w:tcMar>
            <w:vAlign w:val="center"/>
          </w:tcPr>
          <w:p w14:paraId="128778D5" w14:textId="78023510" w:rsidR="00790DE6" w:rsidRDefault="00790DE6" w:rsidP="00790DE6">
            <w:pPr>
              <w:spacing w:before="20" w:after="20"/>
              <w:jc w:val="center"/>
              <w:rPr>
                <w:b/>
                <w:bCs/>
                <w14:ligatures w14:val="none"/>
              </w:rPr>
            </w:pPr>
            <w:r>
              <w:rPr>
                <w:b/>
                <w:bCs/>
                <w14:ligatures w14:val="none"/>
              </w:rPr>
              <w:t>Total</w:t>
            </w:r>
          </w:p>
        </w:tc>
      </w:tr>
      <w:tr w:rsidR="00790DE6" w14:paraId="1CFB03CA" w14:textId="77777777" w:rsidTr="00790DE6">
        <w:trPr>
          <w:trHeight w:val="317"/>
        </w:trPr>
        <w:tc>
          <w:tcPr>
            <w:tcW w:w="5570" w:type="dxa"/>
            <w:shd w:val="clear" w:color="auto" w:fill="auto"/>
            <w:tcMar>
              <w:top w:w="58" w:type="dxa"/>
              <w:left w:w="58" w:type="dxa"/>
              <w:bottom w:w="58" w:type="dxa"/>
              <w:right w:w="58" w:type="dxa"/>
            </w:tcMar>
            <w:vAlign w:val="center"/>
            <w:hideMark/>
          </w:tcPr>
          <w:p w14:paraId="0AC194AF" w14:textId="77777777" w:rsidR="00790DE6" w:rsidRDefault="00790DE6" w:rsidP="00790DE6">
            <w:pPr>
              <w:spacing w:before="20" w:after="20"/>
              <w:rPr>
                <w:lang w:val="en-CA"/>
                <w14:ligatures w14:val="none"/>
              </w:rPr>
            </w:pPr>
            <w:r>
              <w:rPr>
                <w14:ligatures w14:val="none"/>
              </w:rPr>
              <w:t xml:space="preserve">Disobey Stop Sign—Fail to Stop </w:t>
            </w:r>
          </w:p>
        </w:tc>
        <w:tc>
          <w:tcPr>
            <w:tcW w:w="1740" w:type="dxa"/>
            <w:shd w:val="clear" w:color="auto" w:fill="E2EFD9" w:themeFill="accent6" w:themeFillTint="33"/>
            <w:tcMar>
              <w:top w:w="58" w:type="dxa"/>
              <w:left w:w="58" w:type="dxa"/>
              <w:bottom w:w="58" w:type="dxa"/>
              <w:right w:w="58" w:type="dxa"/>
            </w:tcMar>
            <w:vAlign w:val="center"/>
            <w:hideMark/>
          </w:tcPr>
          <w:p w14:paraId="3F71AF2D" w14:textId="77777777" w:rsidR="00790DE6" w:rsidRDefault="00790DE6" w:rsidP="00790DE6">
            <w:pPr>
              <w:spacing w:before="20" w:after="20"/>
              <w:jc w:val="center"/>
              <w:rPr>
                <w:lang w:val="en-CA"/>
                <w14:ligatures w14:val="none"/>
              </w:rPr>
            </w:pPr>
            <w:r>
              <w:rPr>
                <w14:ligatures w14:val="none"/>
              </w:rPr>
              <w:t>17</w:t>
            </w:r>
          </w:p>
        </w:tc>
        <w:tc>
          <w:tcPr>
            <w:tcW w:w="1740" w:type="dxa"/>
            <w:shd w:val="clear" w:color="auto" w:fill="E2EFD9" w:themeFill="accent6" w:themeFillTint="33"/>
            <w:tcMar>
              <w:top w:w="58" w:type="dxa"/>
              <w:left w:w="58" w:type="dxa"/>
              <w:bottom w:w="58" w:type="dxa"/>
              <w:right w:w="58" w:type="dxa"/>
            </w:tcMar>
            <w:vAlign w:val="center"/>
            <w:hideMark/>
          </w:tcPr>
          <w:p w14:paraId="075A34A2" w14:textId="77777777" w:rsidR="00790DE6" w:rsidRDefault="00790DE6" w:rsidP="00790DE6">
            <w:pPr>
              <w:spacing w:before="20" w:after="20"/>
              <w:jc w:val="center"/>
              <w:rPr>
                <w:lang w:val="en-CA"/>
                <w14:ligatures w14:val="none"/>
              </w:rPr>
            </w:pPr>
            <w:r>
              <w:rPr>
                <w14:ligatures w14:val="none"/>
              </w:rPr>
              <w:t>10</w:t>
            </w:r>
          </w:p>
        </w:tc>
        <w:tc>
          <w:tcPr>
            <w:tcW w:w="1740" w:type="dxa"/>
            <w:shd w:val="clear" w:color="auto" w:fill="E2EFD9" w:themeFill="accent6" w:themeFillTint="33"/>
            <w:tcMar>
              <w:top w:w="58" w:type="dxa"/>
              <w:left w:w="58" w:type="dxa"/>
              <w:bottom w:w="58" w:type="dxa"/>
              <w:right w:w="58" w:type="dxa"/>
            </w:tcMar>
            <w:vAlign w:val="center"/>
            <w:hideMark/>
          </w:tcPr>
          <w:p w14:paraId="2AA1D1D1" w14:textId="77777777" w:rsidR="00790DE6" w:rsidRDefault="00790DE6" w:rsidP="00790DE6">
            <w:pPr>
              <w:spacing w:before="20" w:after="20"/>
              <w:jc w:val="center"/>
              <w:rPr>
                <w:lang w:val="en-CA"/>
                <w14:ligatures w14:val="none"/>
              </w:rPr>
            </w:pPr>
            <w:r>
              <w:rPr>
                <w14:ligatures w14:val="none"/>
              </w:rPr>
              <w:t>27</w:t>
            </w:r>
          </w:p>
        </w:tc>
      </w:tr>
      <w:tr w:rsidR="00790DE6" w14:paraId="0160A4A9" w14:textId="77777777" w:rsidTr="00790DE6">
        <w:trPr>
          <w:trHeight w:val="317"/>
        </w:trPr>
        <w:tc>
          <w:tcPr>
            <w:tcW w:w="5570" w:type="dxa"/>
            <w:shd w:val="clear" w:color="auto" w:fill="auto"/>
            <w:tcMar>
              <w:top w:w="58" w:type="dxa"/>
              <w:left w:w="58" w:type="dxa"/>
              <w:bottom w:w="58" w:type="dxa"/>
              <w:right w:w="58" w:type="dxa"/>
            </w:tcMar>
            <w:vAlign w:val="center"/>
            <w:hideMark/>
          </w:tcPr>
          <w:p w14:paraId="64CD0D16" w14:textId="77777777" w:rsidR="00790DE6" w:rsidRDefault="00790DE6" w:rsidP="00790DE6">
            <w:pPr>
              <w:spacing w:before="20" w:after="20"/>
              <w:rPr>
                <w:lang w:val="en-CA"/>
                <w14:ligatures w14:val="none"/>
              </w:rPr>
            </w:pPr>
            <w:r>
              <w:rPr>
                <w14:ligatures w14:val="none"/>
              </w:rPr>
              <w:t>Red Light/Amber Light—fail to stop</w:t>
            </w:r>
          </w:p>
        </w:tc>
        <w:tc>
          <w:tcPr>
            <w:tcW w:w="1740" w:type="dxa"/>
            <w:shd w:val="clear" w:color="auto" w:fill="E2EFD9" w:themeFill="accent6" w:themeFillTint="33"/>
            <w:tcMar>
              <w:top w:w="58" w:type="dxa"/>
              <w:left w:w="58" w:type="dxa"/>
              <w:bottom w:w="58" w:type="dxa"/>
              <w:right w:w="58" w:type="dxa"/>
            </w:tcMar>
            <w:vAlign w:val="center"/>
            <w:hideMark/>
          </w:tcPr>
          <w:p w14:paraId="297BE161" w14:textId="77777777" w:rsidR="00790DE6" w:rsidRDefault="00790DE6" w:rsidP="00790DE6">
            <w:pPr>
              <w:spacing w:before="20" w:after="20"/>
              <w:jc w:val="center"/>
              <w:rPr>
                <w:lang w:val="en-CA"/>
                <w14:ligatures w14:val="none"/>
              </w:rPr>
            </w:pPr>
            <w:r>
              <w:rPr>
                <w14:ligatures w14:val="none"/>
              </w:rPr>
              <w:t>10</w:t>
            </w:r>
          </w:p>
        </w:tc>
        <w:tc>
          <w:tcPr>
            <w:tcW w:w="1740" w:type="dxa"/>
            <w:shd w:val="clear" w:color="auto" w:fill="E2EFD9" w:themeFill="accent6" w:themeFillTint="33"/>
            <w:tcMar>
              <w:top w:w="58" w:type="dxa"/>
              <w:left w:w="58" w:type="dxa"/>
              <w:bottom w:w="58" w:type="dxa"/>
              <w:right w:w="58" w:type="dxa"/>
            </w:tcMar>
            <w:vAlign w:val="center"/>
            <w:hideMark/>
          </w:tcPr>
          <w:p w14:paraId="10821EA8"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6ADED364" w14:textId="77777777" w:rsidR="00790DE6" w:rsidRDefault="00790DE6" w:rsidP="00790DE6">
            <w:pPr>
              <w:spacing w:before="20" w:after="20"/>
              <w:jc w:val="center"/>
              <w:rPr>
                <w:lang w:val="en-CA"/>
                <w14:ligatures w14:val="none"/>
              </w:rPr>
            </w:pPr>
            <w:r>
              <w:rPr>
                <w14:ligatures w14:val="none"/>
              </w:rPr>
              <w:t>11</w:t>
            </w:r>
          </w:p>
        </w:tc>
      </w:tr>
      <w:tr w:rsidR="00790DE6" w14:paraId="6BF68768" w14:textId="77777777" w:rsidTr="00790DE6">
        <w:trPr>
          <w:trHeight w:val="317"/>
        </w:trPr>
        <w:tc>
          <w:tcPr>
            <w:tcW w:w="5570" w:type="dxa"/>
            <w:shd w:val="clear" w:color="auto" w:fill="auto"/>
            <w:tcMar>
              <w:top w:w="58" w:type="dxa"/>
              <w:left w:w="58" w:type="dxa"/>
              <w:bottom w:w="58" w:type="dxa"/>
              <w:right w:w="58" w:type="dxa"/>
            </w:tcMar>
            <w:vAlign w:val="center"/>
            <w:hideMark/>
          </w:tcPr>
          <w:p w14:paraId="73998849" w14:textId="77777777" w:rsidR="00790DE6" w:rsidRDefault="00790DE6" w:rsidP="00790DE6">
            <w:pPr>
              <w:spacing w:before="20" w:after="20"/>
              <w:rPr>
                <w:lang w:val="en-CA"/>
                <w14:ligatures w14:val="none"/>
              </w:rPr>
            </w:pPr>
            <w:r>
              <w:rPr>
                <w14:ligatures w14:val="none"/>
              </w:rPr>
              <w:t>Fail to Yield to Through Traffic</w:t>
            </w:r>
          </w:p>
        </w:tc>
        <w:tc>
          <w:tcPr>
            <w:tcW w:w="1740" w:type="dxa"/>
            <w:shd w:val="clear" w:color="auto" w:fill="E2EFD9" w:themeFill="accent6" w:themeFillTint="33"/>
            <w:tcMar>
              <w:top w:w="58" w:type="dxa"/>
              <w:left w:w="58" w:type="dxa"/>
              <w:bottom w:w="58" w:type="dxa"/>
              <w:right w:w="58" w:type="dxa"/>
            </w:tcMar>
            <w:vAlign w:val="center"/>
            <w:hideMark/>
          </w:tcPr>
          <w:p w14:paraId="640E4EC1"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3F03F9F"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2C573C2" w14:textId="77777777" w:rsidR="00790DE6" w:rsidRDefault="00790DE6" w:rsidP="00790DE6">
            <w:pPr>
              <w:spacing w:before="20" w:after="20"/>
              <w:jc w:val="center"/>
              <w:rPr>
                <w:lang w:val="en-CA"/>
                <w14:ligatures w14:val="none"/>
              </w:rPr>
            </w:pPr>
            <w:r>
              <w:rPr>
                <w14:ligatures w14:val="none"/>
              </w:rPr>
              <w:t>0</w:t>
            </w:r>
          </w:p>
        </w:tc>
      </w:tr>
      <w:tr w:rsidR="00790DE6" w14:paraId="1D00EE80" w14:textId="77777777" w:rsidTr="00790DE6">
        <w:trPr>
          <w:trHeight w:val="317"/>
        </w:trPr>
        <w:tc>
          <w:tcPr>
            <w:tcW w:w="5570" w:type="dxa"/>
            <w:shd w:val="clear" w:color="auto" w:fill="auto"/>
            <w:tcMar>
              <w:top w:w="58" w:type="dxa"/>
              <w:left w:w="58" w:type="dxa"/>
              <w:bottom w:w="58" w:type="dxa"/>
              <w:right w:w="58" w:type="dxa"/>
            </w:tcMar>
            <w:vAlign w:val="center"/>
            <w:hideMark/>
          </w:tcPr>
          <w:p w14:paraId="6BB587E2" w14:textId="77777777" w:rsidR="00790DE6" w:rsidRDefault="00790DE6" w:rsidP="00790DE6">
            <w:pPr>
              <w:spacing w:before="20" w:after="20"/>
              <w:rPr>
                <w:lang w:val="en-CA"/>
                <w14:ligatures w14:val="none"/>
              </w:rPr>
            </w:pPr>
            <w:r>
              <w:rPr>
                <w14:ligatures w14:val="none"/>
              </w:rPr>
              <w:t>Drive Motor Vehicle no License/ More</w:t>
            </w:r>
          </w:p>
          <w:p w14:paraId="2E2AD79F" w14:textId="77777777" w:rsidR="00790DE6" w:rsidRDefault="00790DE6" w:rsidP="00790DE6">
            <w:pPr>
              <w:spacing w:before="20" w:after="20"/>
              <w:rPr>
                <w:lang w:val="en-CA"/>
                <w14:ligatures w14:val="none"/>
              </w:rPr>
            </w:pPr>
            <w:r>
              <w:rPr>
                <w14:ligatures w14:val="none"/>
              </w:rPr>
              <w:t>than 1 Licence</w:t>
            </w:r>
          </w:p>
        </w:tc>
        <w:tc>
          <w:tcPr>
            <w:tcW w:w="1740" w:type="dxa"/>
            <w:shd w:val="clear" w:color="auto" w:fill="E2EFD9" w:themeFill="accent6" w:themeFillTint="33"/>
            <w:tcMar>
              <w:top w:w="58" w:type="dxa"/>
              <w:left w:w="58" w:type="dxa"/>
              <w:bottom w:w="58" w:type="dxa"/>
              <w:right w:w="58" w:type="dxa"/>
            </w:tcMar>
            <w:vAlign w:val="center"/>
            <w:hideMark/>
          </w:tcPr>
          <w:p w14:paraId="3C9EC59B"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320F92CB"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A7F342A" w14:textId="77777777" w:rsidR="00790DE6" w:rsidRDefault="00790DE6" w:rsidP="00790DE6">
            <w:pPr>
              <w:spacing w:before="20" w:after="20"/>
              <w:jc w:val="center"/>
              <w:rPr>
                <w:lang w:val="en-CA"/>
                <w14:ligatures w14:val="none"/>
              </w:rPr>
            </w:pPr>
            <w:r>
              <w:rPr>
                <w14:ligatures w14:val="none"/>
              </w:rPr>
              <w:t>1</w:t>
            </w:r>
          </w:p>
        </w:tc>
      </w:tr>
      <w:tr w:rsidR="00790DE6" w14:paraId="1C2EF55D" w14:textId="77777777" w:rsidTr="00790DE6">
        <w:trPr>
          <w:trHeight w:val="317"/>
        </w:trPr>
        <w:tc>
          <w:tcPr>
            <w:tcW w:w="5570" w:type="dxa"/>
            <w:shd w:val="clear" w:color="auto" w:fill="auto"/>
            <w:tcMar>
              <w:top w:w="58" w:type="dxa"/>
              <w:left w:w="58" w:type="dxa"/>
              <w:bottom w:w="58" w:type="dxa"/>
              <w:right w:w="58" w:type="dxa"/>
            </w:tcMar>
            <w:vAlign w:val="center"/>
            <w:hideMark/>
          </w:tcPr>
          <w:p w14:paraId="47CA63AA" w14:textId="77777777" w:rsidR="00790DE6" w:rsidRDefault="00790DE6" w:rsidP="00790DE6">
            <w:pPr>
              <w:spacing w:before="20" w:after="20"/>
              <w:rPr>
                <w:lang w:val="en-CA"/>
                <w14:ligatures w14:val="none"/>
              </w:rPr>
            </w:pPr>
            <w:r>
              <w:rPr>
                <w14:ligatures w14:val="none"/>
              </w:rPr>
              <w:t>Drive Motor Vehicle - No Valid Permit/Val Tag</w:t>
            </w:r>
          </w:p>
        </w:tc>
        <w:tc>
          <w:tcPr>
            <w:tcW w:w="1740" w:type="dxa"/>
            <w:shd w:val="clear" w:color="auto" w:fill="E2EFD9" w:themeFill="accent6" w:themeFillTint="33"/>
            <w:tcMar>
              <w:top w:w="58" w:type="dxa"/>
              <w:left w:w="58" w:type="dxa"/>
              <w:bottom w:w="58" w:type="dxa"/>
              <w:right w:w="58" w:type="dxa"/>
            </w:tcMar>
            <w:vAlign w:val="center"/>
            <w:hideMark/>
          </w:tcPr>
          <w:p w14:paraId="3A5E4F51"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4F15B91B"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F6B231E" w14:textId="77777777" w:rsidR="00790DE6" w:rsidRDefault="00790DE6" w:rsidP="00790DE6">
            <w:pPr>
              <w:spacing w:before="20" w:after="20"/>
              <w:jc w:val="center"/>
              <w:rPr>
                <w:lang w:val="en-CA"/>
                <w14:ligatures w14:val="none"/>
              </w:rPr>
            </w:pPr>
            <w:r>
              <w:rPr>
                <w14:ligatures w14:val="none"/>
              </w:rPr>
              <w:t>0</w:t>
            </w:r>
          </w:p>
        </w:tc>
      </w:tr>
      <w:tr w:rsidR="00790DE6" w14:paraId="275653FD" w14:textId="77777777" w:rsidTr="00790DE6">
        <w:trPr>
          <w:trHeight w:val="317"/>
        </w:trPr>
        <w:tc>
          <w:tcPr>
            <w:tcW w:w="5570" w:type="dxa"/>
            <w:shd w:val="clear" w:color="auto" w:fill="auto"/>
            <w:tcMar>
              <w:top w:w="58" w:type="dxa"/>
              <w:left w:w="58" w:type="dxa"/>
              <w:bottom w:w="58" w:type="dxa"/>
              <w:right w:w="58" w:type="dxa"/>
            </w:tcMar>
            <w:vAlign w:val="center"/>
            <w:hideMark/>
          </w:tcPr>
          <w:p w14:paraId="5087C4DB" w14:textId="77777777" w:rsidR="00790DE6" w:rsidRDefault="00790DE6" w:rsidP="00790DE6">
            <w:pPr>
              <w:spacing w:before="20" w:after="20"/>
              <w:rPr>
                <w:lang w:val="en-CA"/>
                <w14:ligatures w14:val="none"/>
              </w:rPr>
            </w:pPr>
            <w:r>
              <w:rPr>
                <w14:ligatures w14:val="none"/>
              </w:rPr>
              <w:t>Fail to Report Accident</w:t>
            </w:r>
          </w:p>
        </w:tc>
        <w:tc>
          <w:tcPr>
            <w:tcW w:w="1740" w:type="dxa"/>
            <w:shd w:val="clear" w:color="auto" w:fill="E2EFD9" w:themeFill="accent6" w:themeFillTint="33"/>
            <w:tcMar>
              <w:top w:w="58" w:type="dxa"/>
              <w:left w:w="58" w:type="dxa"/>
              <w:bottom w:w="58" w:type="dxa"/>
              <w:right w:w="58" w:type="dxa"/>
            </w:tcMar>
            <w:vAlign w:val="center"/>
            <w:hideMark/>
          </w:tcPr>
          <w:p w14:paraId="0397D7C2"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733CEAEA"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30D111E" w14:textId="77777777" w:rsidR="00790DE6" w:rsidRDefault="00790DE6" w:rsidP="00790DE6">
            <w:pPr>
              <w:spacing w:before="20" w:after="20"/>
              <w:jc w:val="center"/>
              <w:rPr>
                <w:lang w:val="en-CA"/>
                <w14:ligatures w14:val="none"/>
              </w:rPr>
            </w:pPr>
            <w:r>
              <w:rPr>
                <w14:ligatures w14:val="none"/>
              </w:rPr>
              <w:t>0</w:t>
            </w:r>
          </w:p>
        </w:tc>
      </w:tr>
      <w:tr w:rsidR="00790DE6" w14:paraId="1C30876D" w14:textId="77777777" w:rsidTr="00790DE6">
        <w:trPr>
          <w:trHeight w:val="317"/>
        </w:trPr>
        <w:tc>
          <w:tcPr>
            <w:tcW w:w="5570" w:type="dxa"/>
            <w:shd w:val="clear" w:color="auto" w:fill="auto"/>
            <w:tcMar>
              <w:top w:w="58" w:type="dxa"/>
              <w:left w:w="58" w:type="dxa"/>
              <w:bottom w:w="58" w:type="dxa"/>
              <w:right w:w="58" w:type="dxa"/>
            </w:tcMar>
            <w:vAlign w:val="center"/>
            <w:hideMark/>
          </w:tcPr>
          <w:p w14:paraId="35E0CB35" w14:textId="77777777" w:rsidR="00790DE6" w:rsidRDefault="00790DE6" w:rsidP="00790DE6">
            <w:pPr>
              <w:spacing w:before="20" w:after="20"/>
              <w:rPr>
                <w:lang w:val="en-CA"/>
                <w14:ligatures w14:val="none"/>
              </w:rPr>
            </w:pPr>
            <w:r>
              <w:rPr>
                <w14:ligatures w14:val="none"/>
              </w:rPr>
              <w:t>Drive While Under Suspension / 3 Day</w:t>
            </w:r>
          </w:p>
          <w:p w14:paraId="0BE086E0" w14:textId="77777777" w:rsidR="00790DE6" w:rsidRDefault="00790DE6" w:rsidP="00790DE6">
            <w:pPr>
              <w:spacing w:before="20" w:after="20"/>
              <w:rPr>
                <w:lang w:val="en-CA"/>
                <w14:ligatures w14:val="none"/>
              </w:rPr>
            </w:pPr>
            <w:r>
              <w:rPr>
                <w14:ligatures w14:val="none"/>
              </w:rPr>
              <w:t>Suspension</w:t>
            </w:r>
          </w:p>
        </w:tc>
        <w:tc>
          <w:tcPr>
            <w:tcW w:w="1740" w:type="dxa"/>
            <w:shd w:val="clear" w:color="auto" w:fill="E2EFD9" w:themeFill="accent6" w:themeFillTint="33"/>
            <w:tcMar>
              <w:top w:w="58" w:type="dxa"/>
              <w:left w:w="58" w:type="dxa"/>
              <w:bottom w:w="58" w:type="dxa"/>
              <w:right w:w="58" w:type="dxa"/>
            </w:tcMar>
            <w:vAlign w:val="center"/>
            <w:hideMark/>
          </w:tcPr>
          <w:p w14:paraId="3FA2F1F4"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6928E86B"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61693559" w14:textId="77777777" w:rsidR="00790DE6" w:rsidRDefault="00790DE6" w:rsidP="00790DE6">
            <w:pPr>
              <w:spacing w:before="20" w:after="20"/>
              <w:jc w:val="center"/>
              <w:rPr>
                <w:lang w:val="en-CA"/>
                <w14:ligatures w14:val="none"/>
              </w:rPr>
            </w:pPr>
            <w:r>
              <w:rPr>
                <w14:ligatures w14:val="none"/>
              </w:rPr>
              <w:t>1</w:t>
            </w:r>
          </w:p>
        </w:tc>
      </w:tr>
      <w:tr w:rsidR="00790DE6" w14:paraId="1FDF89D3" w14:textId="77777777" w:rsidTr="00790DE6">
        <w:trPr>
          <w:trHeight w:val="317"/>
        </w:trPr>
        <w:tc>
          <w:tcPr>
            <w:tcW w:w="5570" w:type="dxa"/>
            <w:shd w:val="clear" w:color="auto" w:fill="auto"/>
            <w:tcMar>
              <w:top w:w="58" w:type="dxa"/>
              <w:left w:w="58" w:type="dxa"/>
              <w:bottom w:w="58" w:type="dxa"/>
              <w:right w:w="58" w:type="dxa"/>
            </w:tcMar>
            <w:vAlign w:val="center"/>
            <w:hideMark/>
          </w:tcPr>
          <w:p w14:paraId="0CC83040" w14:textId="77777777" w:rsidR="00790DE6" w:rsidRDefault="00790DE6" w:rsidP="00790DE6">
            <w:pPr>
              <w:spacing w:before="20" w:after="20"/>
              <w:rPr>
                <w:lang w:val="en-CA"/>
                <w14:ligatures w14:val="none"/>
              </w:rPr>
            </w:pPr>
            <w:r>
              <w:rPr>
                <w14:ligatures w14:val="none"/>
              </w:rPr>
              <w:t>Careless Driving</w:t>
            </w:r>
          </w:p>
        </w:tc>
        <w:tc>
          <w:tcPr>
            <w:tcW w:w="1740" w:type="dxa"/>
            <w:shd w:val="clear" w:color="auto" w:fill="E2EFD9" w:themeFill="accent6" w:themeFillTint="33"/>
            <w:tcMar>
              <w:top w:w="58" w:type="dxa"/>
              <w:left w:w="58" w:type="dxa"/>
              <w:bottom w:w="58" w:type="dxa"/>
              <w:right w:w="58" w:type="dxa"/>
            </w:tcMar>
            <w:vAlign w:val="center"/>
            <w:hideMark/>
          </w:tcPr>
          <w:p w14:paraId="76EFBDF2"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6656DDAE"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2D83444A" w14:textId="77777777" w:rsidR="00790DE6" w:rsidRDefault="00790DE6" w:rsidP="00790DE6">
            <w:pPr>
              <w:spacing w:before="20" w:after="20"/>
              <w:jc w:val="center"/>
              <w:rPr>
                <w:lang w:val="en-CA"/>
                <w14:ligatures w14:val="none"/>
              </w:rPr>
            </w:pPr>
            <w:r>
              <w:rPr>
                <w14:ligatures w14:val="none"/>
              </w:rPr>
              <w:t>0</w:t>
            </w:r>
          </w:p>
        </w:tc>
      </w:tr>
      <w:tr w:rsidR="00790DE6" w14:paraId="03B57CDE" w14:textId="77777777" w:rsidTr="00790DE6">
        <w:trPr>
          <w:trHeight w:val="317"/>
        </w:trPr>
        <w:tc>
          <w:tcPr>
            <w:tcW w:w="5570" w:type="dxa"/>
            <w:shd w:val="clear" w:color="auto" w:fill="auto"/>
            <w:tcMar>
              <w:top w:w="58" w:type="dxa"/>
              <w:left w:w="58" w:type="dxa"/>
              <w:bottom w:w="58" w:type="dxa"/>
              <w:right w:w="58" w:type="dxa"/>
            </w:tcMar>
            <w:vAlign w:val="center"/>
            <w:hideMark/>
          </w:tcPr>
          <w:p w14:paraId="5DB72D4E" w14:textId="77777777" w:rsidR="00790DE6" w:rsidRDefault="00790DE6" w:rsidP="00790DE6">
            <w:pPr>
              <w:spacing w:before="20" w:after="20"/>
              <w:rPr>
                <w:lang w:val="en-CA"/>
                <w14:ligatures w14:val="none"/>
              </w:rPr>
            </w:pPr>
            <w:r>
              <w:rPr>
                <w14:ligatures w14:val="none"/>
              </w:rPr>
              <w:t>Other</w:t>
            </w:r>
          </w:p>
        </w:tc>
        <w:tc>
          <w:tcPr>
            <w:tcW w:w="1740" w:type="dxa"/>
            <w:shd w:val="clear" w:color="auto" w:fill="E2EFD9" w:themeFill="accent6" w:themeFillTint="33"/>
            <w:tcMar>
              <w:top w:w="58" w:type="dxa"/>
              <w:left w:w="58" w:type="dxa"/>
              <w:bottom w:w="58" w:type="dxa"/>
              <w:right w:w="58" w:type="dxa"/>
            </w:tcMar>
            <w:vAlign w:val="center"/>
            <w:hideMark/>
          </w:tcPr>
          <w:p w14:paraId="5751F861" w14:textId="77777777" w:rsidR="00790DE6" w:rsidRDefault="00790DE6" w:rsidP="00790DE6">
            <w:pPr>
              <w:spacing w:before="20" w:after="20"/>
              <w:jc w:val="center"/>
              <w:rPr>
                <w:lang w:val="en-CA"/>
                <w14:ligatures w14:val="none"/>
              </w:rPr>
            </w:pPr>
            <w:r>
              <w:rPr>
                <w14:ligatures w14:val="none"/>
              </w:rPr>
              <w:t>8</w:t>
            </w:r>
          </w:p>
        </w:tc>
        <w:tc>
          <w:tcPr>
            <w:tcW w:w="1740" w:type="dxa"/>
            <w:shd w:val="clear" w:color="auto" w:fill="E2EFD9" w:themeFill="accent6" w:themeFillTint="33"/>
            <w:tcMar>
              <w:top w:w="58" w:type="dxa"/>
              <w:left w:w="58" w:type="dxa"/>
              <w:bottom w:w="58" w:type="dxa"/>
              <w:right w:w="58" w:type="dxa"/>
            </w:tcMar>
            <w:vAlign w:val="center"/>
            <w:hideMark/>
          </w:tcPr>
          <w:p w14:paraId="7EB2826B" w14:textId="77777777" w:rsidR="00790DE6" w:rsidRDefault="00790DE6" w:rsidP="00790DE6">
            <w:pPr>
              <w:spacing w:before="20" w:after="20"/>
              <w:jc w:val="center"/>
              <w:rPr>
                <w:lang w:val="en-CA"/>
                <w14:ligatures w14:val="none"/>
              </w:rPr>
            </w:pPr>
            <w:r>
              <w:rPr>
                <w14:ligatures w14:val="none"/>
              </w:rPr>
              <w:t>5</w:t>
            </w:r>
          </w:p>
        </w:tc>
        <w:tc>
          <w:tcPr>
            <w:tcW w:w="1740" w:type="dxa"/>
            <w:shd w:val="clear" w:color="auto" w:fill="E2EFD9" w:themeFill="accent6" w:themeFillTint="33"/>
            <w:tcMar>
              <w:top w:w="58" w:type="dxa"/>
              <w:left w:w="58" w:type="dxa"/>
              <w:bottom w:w="58" w:type="dxa"/>
              <w:right w:w="58" w:type="dxa"/>
            </w:tcMar>
            <w:vAlign w:val="center"/>
            <w:hideMark/>
          </w:tcPr>
          <w:p w14:paraId="21423344" w14:textId="77777777" w:rsidR="00790DE6" w:rsidRDefault="00790DE6" w:rsidP="00790DE6">
            <w:pPr>
              <w:spacing w:before="20" w:after="20"/>
              <w:jc w:val="center"/>
              <w:rPr>
                <w:lang w:val="en-CA"/>
                <w14:ligatures w14:val="none"/>
              </w:rPr>
            </w:pPr>
            <w:r>
              <w:rPr>
                <w14:ligatures w14:val="none"/>
              </w:rPr>
              <w:t>13</w:t>
            </w:r>
          </w:p>
        </w:tc>
      </w:tr>
      <w:tr w:rsidR="00790DE6" w14:paraId="4C8FA483" w14:textId="77777777" w:rsidTr="00790DE6">
        <w:trPr>
          <w:trHeight w:val="317"/>
        </w:trPr>
        <w:tc>
          <w:tcPr>
            <w:tcW w:w="5570" w:type="dxa"/>
            <w:shd w:val="clear" w:color="auto" w:fill="auto"/>
            <w:tcMar>
              <w:top w:w="58" w:type="dxa"/>
              <w:left w:w="58" w:type="dxa"/>
              <w:bottom w:w="58" w:type="dxa"/>
              <w:right w:w="58" w:type="dxa"/>
            </w:tcMar>
            <w:vAlign w:val="center"/>
            <w:hideMark/>
          </w:tcPr>
          <w:p w14:paraId="6483F6DC" w14:textId="77777777" w:rsidR="00790DE6" w:rsidRDefault="00790DE6" w:rsidP="00790DE6">
            <w:pPr>
              <w:spacing w:before="20" w:after="20"/>
              <w:rPr>
                <w:lang w:val="en-CA"/>
                <w14:ligatures w14:val="none"/>
              </w:rPr>
            </w:pPr>
            <w:r>
              <w:rPr>
                <w14:ligatures w14:val="none"/>
              </w:rPr>
              <w:t>Drive -Handheld Communication Device</w:t>
            </w:r>
          </w:p>
        </w:tc>
        <w:tc>
          <w:tcPr>
            <w:tcW w:w="1740" w:type="dxa"/>
            <w:shd w:val="clear" w:color="auto" w:fill="E2EFD9" w:themeFill="accent6" w:themeFillTint="33"/>
            <w:tcMar>
              <w:top w:w="58" w:type="dxa"/>
              <w:left w:w="58" w:type="dxa"/>
              <w:bottom w:w="58" w:type="dxa"/>
              <w:right w:w="58" w:type="dxa"/>
            </w:tcMar>
            <w:vAlign w:val="center"/>
            <w:hideMark/>
          </w:tcPr>
          <w:p w14:paraId="35A24830"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2DB8335A"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0E96DC57" w14:textId="77777777" w:rsidR="00790DE6" w:rsidRDefault="00790DE6" w:rsidP="00790DE6">
            <w:pPr>
              <w:spacing w:before="20" w:after="20"/>
              <w:jc w:val="center"/>
              <w:rPr>
                <w:lang w:val="en-CA"/>
                <w14:ligatures w14:val="none"/>
              </w:rPr>
            </w:pPr>
            <w:r>
              <w:rPr>
                <w14:ligatures w14:val="none"/>
              </w:rPr>
              <w:t>1</w:t>
            </w:r>
          </w:p>
        </w:tc>
      </w:tr>
      <w:tr w:rsidR="00790DE6" w14:paraId="3F6EF827" w14:textId="77777777" w:rsidTr="00790DE6">
        <w:trPr>
          <w:trHeight w:val="317"/>
        </w:trPr>
        <w:tc>
          <w:tcPr>
            <w:tcW w:w="5570" w:type="dxa"/>
            <w:shd w:val="clear" w:color="auto" w:fill="auto"/>
            <w:tcMar>
              <w:top w:w="58" w:type="dxa"/>
              <w:left w:w="58" w:type="dxa"/>
              <w:bottom w:w="58" w:type="dxa"/>
              <w:right w:w="58" w:type="dxa"/>
            </w:tcMar>
            <w:vAlign w:val="center"/>
            <w:hideMark/>
          </w:tcPr>
          <w:p w14:paraId="3DA70431" w14:textId="77777777" w:rsidR="00790DE6" w:rsidRDefault="00790DE6" w:rsidP="00790DE6">
            <w:pPr>
              <w:spacing w:before="20" w:after="20"/>
              <w:rPr>
                <w:lang w:val="en-CA"/>
                <w14:ligatures w14:val="none"/>
              </w:rPr>
            </w:pPr>
            <w:r>
              <w:rPr>
                <w14:ligatures w14:val="none"/>
              </w:rPr>
              <w:t>Driver Fail to Surrender License</w:t>
            </w:r>
          </w:p>
        </w:tc>
        <w:tc>
          <w:tcPr>
            <w:tcW w:w="1740" w:type="dxa"/>
            <w:shd w:val="clear" w:color="auto" w:fill="E2EFD9" w:themeFill="accent6" w:themeFillTint="33"/>
            <w:tcMar>
              <w:top w:w="58" w:type="dxa"/>
              <w:left w:w="58" w:type="dxa"/>
              <w:bottom w:w="58" w:type="dxa"/>
              <w:right w:w="58" w:type="dxa"/>
            </w:tcMar>
            <w:vAlign w:val="center"/>
            <w:hideMark/>
          </w:tcPr>
          <w:p w14:paraId="4B589408"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2033D4A5" w14:textId="77777777" w:rsidR="00790DE6" w:rsidRDefault="00790DE6" w:rsidP="00790DE6">
            <w:pPr>
              <w:spacing w:before="20" w:after="20"/>
              <w:jc w:val="center"/>
              <w:rPr>
                <w:lang w:val="en-CA"/>
                <w14:ligatures w14:val="none"/>
              </w:rPr>
            </w:pPr>
            <w:r>
              <w:rPr>
                <w14:ligatures w14:val="none"/>
              </w:rPr>
              <w:t>3</w:t>
            </w:r>
          </w:p>
        </w:tc>
        <w:tc>
          <w:tcPr>
            <w:tcW w:w="1740" w:type="dxa"/>
            <w:shd w:val="clear" w:color="auto" w:fill="E2EFD9" w:themeFill="accent6" w:themeFillTint="33"/>
            <w:tcMar>
              <w:top w:w="58" w:type="dxa"/>
              <w:left w:w="58" w:type="dxa"/>
              <w:bottom w:w="58" w:type="dxa"/>
              <w:right w:w="58" w:type="dxa"/>
            </w:tcMar>
            <w:vAlign w:val="center"/>
            <w:hideMark/>
          </w:tcPr>
          <w:p w14:paraId="7F717A54" w14:textId="77777777" w:rsidR="00790DE6" w:rsidRDefault="00790DE6" w:rsidP="00790DE6">
            <w:pPr>
              <w:spacing w:before="20" w:after="20"/>
              <w:jc w:val="center"/>
              <w:rPr>
                <w:lang w:val="en-CA"/>
                <w14:ligatures w14:val="none"/>
              </w:rPr>
            </w:pPr>
            <w:r>
              <w:rPr>
                <w14:ligatures w14:val="none"/>
              </w:rPr>
              <w:t>4</w:t>
            </w:r>
          </w:p>
        </w:tc>
      </w:tr>
      <w:tr w:rsidR="00790DE6" w14:paraId="37EE1551" w14:textId="77777777" w:rsidTr="00790DE6">
        <w:trPr>
          <w:trHeight w:val="317"/>
        </w:trPr>
        <w:tc>
          <w:tcPr>
            <w:tcW w:w="5570" w:type="dxa"/>
            <w:shd w:val="clear" w:color="auto" w:fill="auto"/>
            <w:tcMar>
              <w:top w:w="58" w:type="dxa"/>
              <w:left w:w="58" w:type="dxa"/>
              <w:bottom w:w="58" w:type="dxa"/>
              <w:right w:w="58" w:type="dxa"/>
            </w:tcMar>
            <w:vAlign w:val="center"/>
            <w:hideMark/>
          </w:tcPr>
          <w:p w14:paraId="1F32D1F4" w14:textId="77777777" w:rsidR="00790DE6" w:rsidRDefault="00790DE6" w:rsidP="00790DE6">
            <w:pPr>
              <w:spacing w:before="20" w:after="20"/>
              <w:rPr>
                <w:lang w:val="en-CA"/>
                <w14:ligatures w14:val="none"/>
              </w:rPr>
            </w:pPr>
            <w:r>
              <w:rPr>
                <w14:ligatures w14:val="none"/>
              </w:rPr>
              <w:t>No Clear View to Front/Side/Rear</w:t>
            </w:r>
          </w:p>
        </w:tc>
        <w:tc>
          <w:tcPr>
            <w:tcW w:w="1740" w:type="dxa"/>
            <w:shd w:val="clear" w:color="auto" w:fill="E2EFD9" w:themeFill="accent6" w:themeFillTint="33"/>
            <w:tcMar>
              <w:top w:w="58" w:type="dxa"/>
              <w:left w:w="58" w:type="dxa"/>
              <w:bottom w:w="58" w:type="dxa"/>
              <w:right w:w="58" w:type="dxa"/>
            </w:tcMar>
            <w:vAlign w:val="center"/>
            <w:hideMark/>
          </w:tcPr>
          <w:p w14:paraId="7BAD32B0"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3E7E7ADB"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53BF336" w14:textId="77777777" w:rsidR="00790DE6" w:rsidRDefault="00790DE6" w:rsidP="00790DE6">
            <w:pPr>
              <w:spacing w:before="20" w:after="20"/>
              <w:jc w:val="center"/>
              <w:rPr>
                <w:lang w:val="en-CA"/>
                <w14:ligatures w14:val="none"/>
              </w:rPr>
            </w:pPr>
            <w:r>
              <w:rPr>
                <w14:ligatures w14:val="none"/>
              </w:rPr>
              <w:t>0</w:t>
            </w:r>
          </w:p>
        </w:tc>
      </w:tr>
      <w:tr w:rsidR="00790DE6" w14:paraId="07899DB3" w14:textId="77777777" w:rsidTr="00790DE6">
        <w:trPr>
          <w:trHeight w:val="317"/>
        </w:trPr>
        <w:tc>
          <w:tcPr>
            <w:tcW w:w="5570" w:type="dxa"/>
            <w:shd w:val="clear" w:color="auto" w:fill="auto"/>
            <w:tcMar>
              <w:top w:w="58" w:type="dxa"/>
              <w:left w:w="58" w:type="dxa"/>
              <w:bottom w:w="58" w:type="dxa"/>
              <w:right w:w="58" w:type="dxa"/>
            </w:tcMar>
            <w:vAlign w:val="center"/>
            <w:hideMark/>
          </w:tcPr>
          <w:p w14:paraId="43B48ED4" w14:textId="77777777" w:rsidR="00790DE6" w:rsidRDefault="00790DE6" w:rsidP="00790DE6">
            <w:pPr>
              <w:spacing w:before="20" w:after="20"/>
              <w:rPr>
                <w:lang w:val="en-CA"/>
                <w14:ligatures w14:val="none"/>
              </w:rPr>
            </w:pPr>
            <w:r>
              <w:rPr>
                <w14:ligatures w14:val="none"/>
              </w:rPr>
              <w:t>Window Obstructed</w:t>
            </w:r>
          </w:p>
        </w:tc>
        <w:tc>
          <w:tcPr>
            <w:tcW w:w="1740" w:type="dxa"/>
            <w:shd w:val="clear" w:color="auto" w:fill="E2EFD9" w:themeFill="accent6" w:themeFillTint="33"/>
            <w:tcMar>
              <w:top w:w="58" w:type="dxa"/>
              <w:left w:w="58" w:type="dxa"/>
              <w:bottom w:w="58" w:type="dxa"/>
              <w:right w:w="58" w:type="dxa"/>
            </w:tcMar>
            <w:vAlign w:val="center"/>
            <w:hideMark/>
          </w:tcPr>
          <w:p w14:paraId="00D84305"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38FCECB" w14:textId="77777777" w:rsidR="00790DE6" w:rsidRDefault="00790DE6" w:rsidP="00790DE6">
            <w:pPr>
              <w:spacing w:before="20" w:after="20"/>
              <w:jc w:val="center"/>
              <w:rPr>
                <w:lang w:val="en-CA"/>
                <w14:ligatures w14:val="none"/>
              </w:rPr>
            </w:pPr>
            <w:r>
              <w:rPr>
                <w14:ligatures w14:val="none"/>
              </w:rPr>
              <w:t>2</w:t>
            </w:r>
          </w:p>
        </w:tc>
        <w:tc>
          <w:tcPr>
            <w:tcW w:w="1740" w:type="dxa"/>
            <w:shd w:val="clear" w:color="auto" w:fill="E2EFD9" w:themeFill="accent6" w:themeFillTint="33"/>
            <w:tcMar>
              <w:top w:w="58" w:type="dxa"/>
              <w:left w:w="58" w:type="dxa"/>
              <w:bottom w:w="58" w:type="dxa"/>
              <w:right w:w="58" w:type="dxa"/>
            </w:tcMar>
            <w:vAlign w:val="center"/>
            <w:hideMark/>
          </w:tcPr>
          <w:p w14:paraId="3EFCE929" w14:textId="77777777" w:rsidR="00790DE6" w:rsidRDefault="00790DE6" w:rsidP="00790DE6">
            <w:pPr>
              <w:spacing w:before="20" w:after="20"/>
              <w:jc w:val="center"/>
              <w:rPr>
                <w:lang w:val="en-CA"/>
                <w14:ligatures w14:val="none"/>
              </w:rPr>
            </w:pPr>
            <w:r>
              <w:rPr>
                <w14:ligatures w14:val="none"/>
              </w:rPr>
              <w:t>2</w:t>
            </w:r>
          </w:p>
        </w:tc>
      </w:tr>
      <w:tr w:rsidR="00790DE6" w14:paraId="4B327D11" w14:textId="77777777" w:rsidTr="00790DE6">
        <w:trPr>
          <w:trHeight w:val="317"/>
        </w:trPr>
        <w:tc>
          <w:tcPr>
            <w:tcW w:w="5570" w:type="dxa"/>
            <w:shd w:val="clear" w:color="auto" w:fill="auto"/>
            <w:tcMar>
              <w:top w:w="58" w:type="dxa"/>
              <w:left w:w="58" w:type="dxa"/>
              <w:bottom w:w="58" w:type="dxa"/>
              <w:right w:w="58" w:type="dxa"/>
            </w:tcMar>
            <w:vAlign w:val="center"/>
            <w:hideMark/>
          </w:tcPr>
          <w:p w14:paraId="4573A169" w14:textId="77777777" w:rsidR="00790DE6" w:rsidRDefault="00790DE6" w:rsidP="00790DE6">
            <w:pPr>
              <w:spacing w:before="20" w:after="20"/>
              <w:rPr>
                <w:lang w:val="en-CA"/>
                <w14:ligatures w14:val="none"/>
              </w:rPr>
            </w:pPr>
            <w:r>
              <w:rPr>
                <w14:ligatures w14:val="none"/>
              </w:rPr>
              <w:t>Turn Not in Safety</w:t>
            </w:r>
          </w:p>
        </w:tc>
        <w:tc>
          <w:tcPr>
            <w:tcW w:w="1740" w:type="dxa"/>
            <w:shd w:val="clear" w:color="auto" w:fill="E2EFD9" w:themeFill="accent6" w:themeFillTint="33"/>
            <w:tcMar>
              <w:top w:w="58" w:type="dxa"/>
              <w:left w:w="58" w:type="dxa"/>
              <w:bottom w:w="58" w:type="dxa"/>
              <w:right w:w="58" w:type="dxa"/>
            </w:tcMar>
            <w:vAlign w:val="center"/>
            <w:hideMark/>
          </w:tcPr>
          <w:p w14:paraId="00041AA1"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387E5207"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611DB195" w14:textId="77777777" w:rsidR="00790DE6" w:rsidRDefault="00790DE6" w:rsidP="00790DE6">
            <w:pPr>
              <w:spacing w:before="20" w:after="20"/>
              <w:jc w:val="center"/>
              <w:rPr>
                <w:lang w:val="en-CA"/>
                <w14:ligatures w14:val="none"/>
              </w:rPr>
            </w:pPr>
            <w:r>
              <w:rPr>
                <w14:ligatures w14:val="none"/>
              </w:rPr>
              <w:t>1</w:t>
            </w:r>
          </w:p>
        </w:tc>
      </w:tr>
      <w:tr w:rsidR="00790DE6" w14:paraId="736BA7DE" w14:textId="77777777" w:rsidTr="00790DE6">
        <w:trPr>
          <w:trHeight w:val="317"/>
        </w:trPr>
        <w:tc>
          <w:tcPr>
            <w:tcW w:w="5570" w:type="dxa"/>
            <w:shd w:val="clear" w:color="auto" w:fill="auto"/>
            <w:tcMar>
              <w:top w:w="58" w:type="dxa"/>
              <w:left w:w="58" w:type="dxa"/>
              <w:bottom w:w="58" w:type="dxa"/>
              <w:right w:w="58" w:type="dxa"/>
            </w:tcMar>
            <w:vAlign w:val="center"/>
            <w:hideMark/>
          </w:tcPr>
          <w:p w14:paraId="6AF4CA24" w14:textId="77777777" w:rsidR="00790DE6" w:rsidRDefault="00790DE6" w:rsidP="00790DE6">
            <w:pPr>
              <w:spacing w:before="20" w:after="20"/>
              <w:rPr>
                <w:lang w:val="en-CA"/>
                <w14:ligatures w14:val="none"/>
              </w:rPr>
            </w:pPr>
            <w:r>
              <w:rPr>
                <w14:ligatures w14:val="none"/>
              </w:rPr>
              <w:t>Fail to use Seatbelt</w:t>
            </w:r>
          </w:p>
        </w:tc>
        <w:tc>
          <w:tcPr>
            <w:tcW w:w="1740" w:type="dxa"/>
            <w:shd w:val="clear" w:color="auto" w:fill="E2EFD9" w:themeFill="accent6" w:themeFillTint="33"/>
            <w:tcMar>
              <w:top w:w="58" w:type="dxa"/>
              <w:left w:w="58" w:type="dxa"/>
              <w:bottom w:w="58" w:type="dxa"/>
              <w:right w:w="58" w:type="dxa"/>
            </w:tcMar>
            <w:vAlign w:val="center"/>
            <w:hideMark/>
          </w:tcPr>
          <w:p w14:paraId="4BFBC688"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4FC2833"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289EE95F" w14:textId="77777777" w:rsidR="00790DE6" w:rsidRDefault="00790DE6" w:rsidP="00790DE6">
            <w:pPr>
              <w:spacing w:before="20" w:after="20"/>
              <w:jc w:val="center"/>
              <w:rPr>
                <w:lang w:val="en-CA"/>
                <w14:ligatures w14:val="none"/>
              </w:rPr>
            </w:pPr>
            <w:r>
              <w:rPr>
                <w14:ligatures w14:val="none"/>
              </w:rPr>
              <w:t>0</w:t>
            </w:r>
          </w:p>
        </w:tc>
      </w:tr>
      <w:tr w:rsidR="00790DE6" w14:paraId="05972C0F" w14:textId="77777777" w:rsidTr="00790DE6">
        <w:trPr>
          <w:trHeight w:val="317"/>
        </w:trPr>
        <w:tc>
          <w:tcPr>
            <w:tcW w:w="5570" w:type="dxa"/>
            <w:shd w:val="clear" w:color="auto" w:fill="auto"/>
            <w:tcMar>
              <w:top w:w="58" w:type="dxa"/>
              <w:left w:w="58" w:type="dxa"/>
              <w:bottom w:w="58" w:type="dxa"/>
              <w:right w:w="58" w:type="dxa"/>
            </w:tcMar>
            <w:vAlign w:val="center"/>
            <w:hideMark/>
          </w:tcPr>
          <w:p w14:paraId="0413DEFF" w14:textId="77777777" w:rsidR="00790DE6" w:rsidRDefault="00790DE6" w:rsidP="00790DE6">
            <w:pPr>
              <w:spacing w:before="20" w:after="20"/>
              <w:rPr>
                <w:lang w:val="en-CA"/>
                <w14:ligatures w14:val="none"/>
              </w:rPr>
            </w:pPr>
            <w:r>
              <w:rPr>
                <w14:ligatures w14:val="none"/>
              </w:rPr>
              <w:t xml:space="preserve"> G1 – Drive Unaccompanied</w:t>
            </w:r>
          </w:p>
        </w:tc>
        <w:tc>
          <w:tcPr>
            <w:tcW w:w="1740" w:type="dxa"/>
            <w:shd w:val="clear" w:color="auto" w:fill="E2EFD9" w:themeFill="accent6" w:themeFillTint="33"/>
            <w:tcMar>
              <w:top w:w="58" w:type="dxa"/>
              <w:left w:w="58" w:type="dxa"/>
              <w:bottom w:w="58" w:type="dxa"/>
              <w:right w:w="58" w:type="dxa"/>
            </w:tcMar>
            <w:vAlign w:val="center"/>
            <w:hideMark/>
          </w:tcPr>
          <w:p w14:paraId="095E8D1E"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B587F62"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5D1B9104" w14:textId="77777777" w:rsidR="00790DE6" w:rsidRDefault="00790DE6" w:rsidP="00790DE6">
            <w:pPr>
              <w:spacing w:before="20" w:after="20"/>
              <w:jc w:val="center"/>
              <w:rPr>
                <w:lang w:val="en-CA"/>
                <w14:ligatures w14:val="none"/>
              </w:rPr>
            </w:pPr>
            <w:r>
              <w:rPr>
                <w14:ligatures w14:val="none"/>
              </w:rPr>
              <w:t>1</w:t>
            </w:r>
          </w:p>
        </w:tc>
      </w:tr>
      <w:tr w:rsidR="00790DE6" w14:paraId="6AAFD69E" w14:textId="77777777" w:rsidTr="00790DE6">
        <w:trPr>
          <w:trHeight w:val="317"/>
        </w:trPr>
        <w:tc>
          <w:tcPr>
            <w:tcW w:w="5570" w:type="dxa"/>
            <w:shd w:val="clear" w:color="auto" w:fill="auto"/>
            <w:tcMar>
              <w:top w:w="58" w:type="dxa"/>
              <w:left w:w="58" w:type="dxa"/>
              <w:bottom w:w="58" w:type="dxa"/>
              <w:right w:w="58" w:type="dxa"/>
            </w:tcMar>
            <w:vAlign w:val="center"/>
            <w:hideMark/>
          </w:tcPr>
          <w:p w14:paraId="1381FA9E" w14:textId="77777777" w:rsidR="00790DE6" w:rsidRDefault="00790DE6" w:rsidP="00790DE6">
            <w:pPr>
              <w:spacing w:before="20" w:after="20"/>
              <w:rPr>
                <w:lang w:val="en-CA"/>
                <w14:ligatures w14:val="none"/>
              </w:rPr>
            </w:pPr>
            <w:r>
              <w:rPr>
                <w14:ligatures w14:val="none"/>
              </w:rPr>
              <w:t xml:space="preserve"> Use Plate not Authorized</w:t>
            </w:r>
          </w:p>
        </w:tc>
        <w:tc>
          <w:tcPr>
            <w:tcW w:w="1740" w:type="dxa"/>
            <w:shd w:val="clear" w:color="auto" w:fill="E2EFD9" w:themeFill="accent6" w:themeFillTint="33"/>
            <w:tcMar>
              <w:top w:w="58" w:type="dxa"/>
              <w:left w:w="58" w:type="dxa"/>
              <w:bottom w:w="58" w:type="dxa"/>
              <w:right w:w="58" w:type="dxa"/>
            </w:tcMar>
            <w:vAlign w:val="center"/>
            <w:hideMark/>
          </w:tcPr>
          <w:p w14:paraId="7C783797"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2AF9A4E7"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4637EDEF" w14:textId="77777777" w:rsidR="00790DE6" w:rsidRDefault="00790DE6" w:rsidP="00790DE6">
            <w:pPr>
              <w:spacing w:before="20" w:after="20"/>
              <w:jc w:val="center"/>
              <w:rPr>
                <w:lang w:val="en-CA"/>
                <w14:ligatures w14:val="none"/>
              </w:rPr>
            </w:pPr>
            <w:r>
              <w:rPr>
                <w14:ligatures w14:val="none"/>
              </w:rPr>
              <w:t>0</w:t>
            </w:r>
          </w:p>
        </w:tc>
      </w:tr>
      <w:tr w:rsidR="00790DE6" w14:paraId="46EDE480" w14:textId="77777777" w:rsidTr="00790DE6">
        <w:trPr>
          <w:trHeight w:val="317"/>
        </w:trPr>
        <w:tc>
          <w:tcPr>
            <w:tcW w:w="5570" w:type="dxa"/>
            <w:shd w:val="clear" w:color="auto" w:fill="auto"/>
            <w:tcMar>
              <w:top w:w="58" w:type="dxa"/>
              <w:left w:w="58" w:type="dxa"/>
              <w:bottom w:w="58" w:type="dxa"/>
              <w:right w:w="58" w:type="dxa"/>
            </w:tcMar>
            <w:vAlign w:val="center"/>
            <w:hideMark/>
          </w:tcPr>
          <w:p w14:paraId="76C961B5" w14:textId="77777777" w:rsidR="00790DE6" w:rsidRDefault="00790DE6" w:rsidP="00790DE6">
            <w:pPr>
              <w:spacing w:before="20" w:after="20"/>
              <w:rPr>
                <w:lang w:val="en-CA"/>
                <w14:ligatures w14:val="none"/>
              </w:rPr>
            </w:pPr>
            <w:r>
              <w:rPr>
                <w14:ligatures w14:val="none"/>
              </w:rPr>
              <w:t xml:space="preserve"> Improper Bicycle Lighting</w:t>
            </w:r>
          </w:p>
        </w:tc>
        <w:tc>
          <w:tcPr>
            <w:tcW w:w="1740" w:type="dxa"/>
            <w:shd w:val="clear" w:color="auto" w:fill="E2EFD9" w:themeFill="accent6" w:themeFillTint="33"/>
            <w:tcMar>
              <w:top w:w="58" w:type="dxa"/>
              <w:left w:w="58" w:type="dxa"/>
              <w:bottom w:w="58" w:type="dxa"/>
              <w:right w:w="58" w:type="dxa"/>
            </w:tcMar>
            <w:vAlign w:val="center"/>
            <w:hideMark/>
          </w:tcPr>
          <w:p w14:paraId="26B655B1"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3C02215F"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38C70A96" w14:textId="77777777" w:rsidR="00790DE6" w:rsidRDefault="00790DE6" w:rsidP="00790DE6">
            <w:pPr>
              <w:spacing w:before="20" w:after="20"/>
              <w:jc w:val="center"/>
              <w:rPr>
                <w:lang w:val="en-CA"/>
                <w14:ligatures w14:val="none"/>
              </w:rPr>
            </w:pPr>
            <w:r>
              <w:rPr>
                <w14:ligatures w14:val="none"/>
              </w:rPr>
              <w:t>0</w:t>
            </w:r>
          </w:p>
        </w:tc>
      </w:tr>
      <w:tr w:rsidR="00790DE6" w14:paraId="7C4339F6" w14:textId="77777777" w:rsidTr="00790DE6">
        <w:trPr>
          <w:trHeight w:val="317"/>
        </w:trPr>
        <w:tc>
          <w:tcPr>
            <w:tcW w:w="5570" w:type="dxa"/>
            <w:shd w:val="clear" w:color="auto" w:fill="auto"/>
            <w:tcMar>
              <w:top w:w="58" w:type="dxa"/>
              <w:left w:w="58" w:type="dxa"/>
              <w:bottom w:w="58" w:type="dxa"/>
              <w:right w:w="58" w:type="dxa"/>
            </w:tcMar>
            <w:vAlign w:val="center"/>
            <w:hideMark/>
          </w:tcPr>
          <w:p w14:paraId="2F63CB55" w14:textId="77777777" w:rsidR="00790DE6" w:rsidRDefault="00790DE6" w:rsidP="00790DE6">
            <w:pPr>
              <w:spacing w:before="20" w:after="20"/>
              <w:rPr>
                <w:lang w:val="en-CA"/>
                <w14:ligatures w14:val="none"/>
              </w:rPr>
            </w:pPr>
            <w:r>
              <w:rPr>
                <w14:ligatures w14:val="none"/>
              </w:rPr>
              <w:t xml:space="preserve"> Cyclist – Ride in Crosswalk</w:t>
            </w:r>
          </w:p>
        </w:tc>
        <w:tc>
          <w:tcPr>
            <w:tcW w:w="1740" w:type="dxa"/>
            <w:shd w:val="clear" w:color="auto" w:fill="E2EFD9" w:themeFill="accent6" w:themeFillTint="33"/>
            <w:tcMar>
              <w:top w:w="58" w:type="dxa"/>
              <w:left w:w="58" w:type="dxa"/>
              <w:bottom w:w="58" w:type="dxa"/>
              <w:right w:w="58" w:type="dxa"/>
            </w:tcMar>
            <w:vAlign w:val="center"/>
            <w:hideMark/>
          </w:tcPr>
          <w:p w14:paraId="227C44A3"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461E301"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0A4E6346" w14:textId="77777777" w:rsidR="00790DE6" w:rsidRDefault="00790DE6" w:rsidP="00790DE6">
            <w:pPr>
              <w:spacing w:before="20" w:after="20"/>
              <w:jc w:val="center"/>
              <w:rPr>
                <w:lang w:val="en-CA"/>
                <w14:ligatures w14:val="none"/>
              </w:rPr>
            </w:pPr>
            <w:r>
              <w:rPr>
                <w14:ligatures w14:val="none"/>
              </w:rPr>
              <w:t>0</w:t>
            </w:r>
          </w:p>
        </w:tc>
      </w:tr>
      <w:tr w:rsidR="00790DE6" w14:paraId="6C179370" w14:textId="77777777" w:rsidTr="00790DE6">
        <w:trPr>
          <w:trHeight w:val="317"/>
        </w:trPr>
        <w:tc>
          <w:tcPr>
            <w:tcW w:w="5570" w:type="dxa"/>
            <w:shd w:val="clear" w:color="auto" w:fill="auto"/>
            <w:tcMar>
              <w:top w:w="58" w:type="dxa"/>
              <w:left w:w="58" w:type="dxa"/>
              <w:bottom w:w="58" w:type="dxa"/>
              <w:right w:w="58" w:type="dxa"/>
            </w:tcMar>
            <w:vAlign w:val="center"/>
            <w:hideMark/>
          </w:tcPr>
          <w:p w14:paraId="3A1381C9" w14:textId="77777777" w:rsidR="00790DE6" w:rsidRDefault="00790DE6" w:rsidP="00790DE6">
            <w:pPr>
              <w:spacing w:before="20" w:after="20"/>
              <w:rPr>
                <w:lang w:val="en-CA"/>
                <w14:ligatures w14:val="none"/>
              </w:rPr>
            </w:pPr>
            <w:r>
              <w:rPr>
                <w14:ligatures w14:val="none"/>
              </w:rPr>
              <w:t xml:space="preserve"> Cyclist – Fail to Identify Self</w:t>
            </w:r>
          </w:p>
        </w:tc>
        <w:tc>
          <w:tcPr>
            <w:tcW w:w="1740" w:type="dxa"/>
            <w:shd w:val="clear" w:color="auto" w:fill="E2EFD9" w:themeFill="accent6" w:themeFillTint="33"/>
            <w:tcMar>
              <w:top w:w="58" w:type="dxa"/>
              <w:left w:w="58" w:type="dxa"/>
              <w:bottom w:w="58" w:type="dxa"/>
              <w:right w:w="58" w:type="dxa"/>
            </w:tcMar>
            <w:vAlign w:val="center"/>
            <w:hideMark/>
          </w:tcPr>
          <w:p w14:paraId="1966D9C2"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19BCA3DF"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74E764EB" w14:textId="77777777" w:rsidR="00790DE6" w:rsidRDefault="00790DE6" w:rsidP="00790DE6">
            <w:pPr>
              <w:spacing w:before="20" w:after="20"/>
              <w:jc w:val="center"/>
              <w:rPr>
                <w:lang w:val="en-CA"/>
                <w14:ligatures w14:val="none"/>
              </w:rPr>
            </w:pPr>
            <w:r>
              <w:rPr>
                <w14:ligatures w14:val="none"/>
              </w:rPr>
              <w:t>0</w:t>
            </w:r>
          </w:p>
        </w:tc>
      </w:tr>
      <w:tr w:rsidR="00790DE6" w14:paraId="1FCFE17A" w14:textId="77777777" w:rsidTr="00790DE6">
        <w:trPr>
          <w:trHeight w:val="317"/>
        </w:trPr>
        <w:tc>
          <w:tcPr>
            <w:tcW w:w="5570" w:type="dxa"/>
            <w:shd w:val="clear" w:color="auto" w:fill="auto"/>
            <w:tcMar>
              <w:top w:w="58" w:type="dxa"/>
              <w:left w:w="58" w:type="dxa"/>
              <w:bottom w:w="58" w:type="dxa"/>
              <w:right w:w="58" w:type="dxa"/>
            </w:tcMar>
            <w:vAlign w:val="center"/>
            <w:hideMark/>
          </w:tcPr>
          <w:p w14:paraId="5F802A7E" w14:textId="77777777" w:rsidR="00790DE6" w:rsidRDefault="00790DE6" w:rsidP="00790DE6">
            <w:pPr>
              <w:spacing w:before="20" w:after="20"/>
              <w:rPr>
                <w:lang w:val="en-CA"/>
                <w14:ligatures w14:val="none"/>
              </w:rPr>
            </w:pPr>
            <w:r>
              <w:rPr>
                <w14:ligatures w14:val="none"/>
              </w:rPr>
              <w:t xml:space="preserve"> Stunt Driving</w:t>
            </w:r>
          </w:p>
        </w:tc>
        <w:tc>
          <w:tcPr>
            <w:tcW w:w="1740" w:type="dxa"/>
            <w:shd w:val="clear" w:color="auto" w:fill="E2EFD9" w:themeFill="accent6" w:themeFillTint="33"/>
            <w:tcMar>
              <w:top w:w="58" w:type="dxa"/>
              <w:left w:w="58" w:type="dxa"/>
              <w:bottom w:w="58" w:type="dxa"/>
              <w:right w:w="58" w:type="dxa"/>
            </w:tcMar>
            <w:vAlign w:val="center"/>
            <w:hideMark/>
          </w:tcPr>
          <w:p w14:paraId="52EB18E3" w14:textId="77777777" w:rsidR="00790DE6" w:rsidRDefault="00790DE6" w:rsidP="00790DE6">
            <w:pPr>
              <w:spacing w:before="20" w:after="20"/>
              <w:jc w:val="center"/>
              <w:rPr>
                <w:lang w:val="en-CA"/>
                <w14:ligatures w14:val="none"/>
              </w:rPr>
            </w:pPr>
            <w:r>
              <w:rPr>
                <w14:ligatures w14:val="none"/>
              </w:rPr>
              <w:t>0</w:t>
            </w:r>
          </w:p>
        </w:tc>
        <w:tc>
          <w:tcPr>
            <w:tcW w:w="1740" w:type="dxa"/>
            <w:shd w:val="clear" w:color="auto" w:fill="E2EFD9" w:themeFill="accent6" w:themeFillTint="33"/>
            <w:tcMar>
              <w:top w:w="58" w:type="dxa"/>
              <w:left w:w="58" w:type="dxa"/>
              <w:bottom w:w="58" w:type="dxa"/>
              <w:right w:w="58" w:type="dxa"/>
            </w:tcMar>
            <w:vAlign w:val="center"/>
            <w:hideMark/>
          </w:tcPr>
          <w:p w14:paraId="202692A2" w14:textId="77777777" w:rsidR="00790DE6" w:rsidRDefault="00790DE6" w:rsidP="00790DE6">
            <w:pPr>
              <w:spacing w:before="20" w:after="20"/>
              <w:jc w:val="center"/>
              <w:rPr>
                <w:lang w:val="en-CA"/>
                <w14:ligatures w14:val="none"/>
              </w:rPr>
            </w:pPr>
            <w:r>
              <w:rPr>
                <w14:ligatures w14:val="none"/>
              </w:rPr>
              <w:t>1</w:t>
            </w:r>
          </w:p>
        </w:tc>
        <w:tc>
          <w:tcPr>
            <w:tcW w:w="1740" w:type="dxa"/>
            <w:shd w:val="clear" w:color="auto" w:fill="E2EFD9" w:themeFill="accent6" w:themeFillTint="33"/>
            <w:tcMar>
              <w:top w:w="58" w:type="dxa"/>
              <w:left w:w="58" w:type="dxa"/>
              <w:bottom w:w="58" w:type="dxa"/>
              <w:right w:w="58" w:type="dxa"/>
            </w:tcMar>
            <w:vAlign w:val="center"/>
            <w:hideMark/>
          </w:tcPr>
          <w:p w14:paraId="02D42659" w14:textId="77777777" w:rsidR="00790DE6" w:rsidRDefault="00790DE6" w:rsidP="00790DE6">
            <w:pPr>
              <w:spacing w:before="20" w:after="20"/>
              <w:jc w:val="center"/>
              <w:rPr>
                <w:lang w:val="en-CA"/>
                <w14:ligatures w14:val="none"/>
              </w:rPr>
            </w:pPr>
            <w:r>
              <w:rPr>
                <w14:ligatures w14:val="none"/>
              </w:rPr>
              <w:t>1</w:t>
            </w:r>
          </w:p>
        </w:tc>
      </w:tr>
    </w:tbl>
    <w:p w14:paraId="7A0BA275" w14:textId="77777777" w:rsidR="00465C29" w:rsidRDefault="00465C29">
      <w:r>
        <w:br w:type="page"/>
      </w:r>
    </w:p>
    <w:p w14:paraId="279574E7" w14:textId="606DE571" w:rsidR="00440887" w:rsidRDefault="0074543A" w:rsidP="00440887">
      <w:pPr>
        <w:pStyle w:val="Heading1"/>
        <w:jc w:val="center"/>
      </w:pPr>
      <w:bookmarkStart w:id="16" w:name="_Toc151738712"/>
      <w:r w:rsidRPr="0074543A">
        <w:lastRenderedPageBreak/>
        <w:t xml:space="preserve">Provincial Offences: </w:t>
      </w:r>
      <w:r w:rsidR="00440887">
        <w:br/>
      </w:r>
      <w:r w:rsidRPr="0074543A">
        <w:t>Liquor Licence and Control Act</w:t>
      </w:r>
      <w:bookmarkEnd w:id="16"/>
    </w:p>
    <w:p w14:paraId="2B3D3CB5" w14:textId="72DA33B9" w:rsidR="00440887" w:rsidRPr="00440887" w:rsidRDefault="00440887" w:rsidP="00440887"/>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70"/>
        <w:gridCol w:w="1740"/>
        <w:gridCol w:w="1740"/>
        <w:gridCol w:w="1740"/>
      </w:tblGrid>
      <w:tr w:rsidR="00440887" w14:paraId="4150F5AE" w14:textId="77777777" w:rsidTr="00440887">
        <w:trPr>
          <w:trHeight w:val="432"/>
        </w:trPr>
        <w:tc>
          <w:tcPr>
            <w:tcW w:w="5570" w:type="dxa"/>
            <w:shd w:val="clear" w:color="auto" w:fill="D9E2F3" w:themeFill="accent1" w:themeFillTint="33"/>
            <w:tcMar>
              <w:top w:w="58" w:type="dxa"/>
              <w:left w:w="58" w:type="dxa"/>
              <w:bottom w:w="58" w:type="dxa"/>
              <w:right w:w="58" w:type="dxa"/>
            </w:tcMar>
            <w:vAlign w:val="center"/>
            <w:hideMark/>
          </w:tcPr>
          <w:p w14:paraId="1FF5F2B6" w14:textId="1E2C0157" w:rsidR="00440887" w:rsidRDefault="00440887">
            <w:pPr>
              <w:spacing w:before="20" w:after="20"/>
              <w:rPr>
                <w:rFonts w:cs="Calibri"/>
                <w:b/>
                <w:bCs/>
                <w:color w:val="000000"/>
                <w:kern w:val="28"/>
                <w:lang w:val="en-CA"/>
                <w14:ligatures w14:val="none"/>
                <w14:cntxtAlts/>
              </w:rPr>
            </w:pPr>
            <w:r>
              <w:rPr>
                <w:b/>
                <w:bCs/>
                <w14:ligatures w14:val="none"/>
              </w:rPr>
              <w:t>2022-2023 Charges</w:t>
            </w:r>
          </w:p>
        </w:tc>
        <w:tc>
          <w:tcPr>
            <w:tcW w:w="1740" w:type="dxa"/>
            <w:shd w:val="clear" w:color="auto" w:fill="D9E2F3" w:themeFill="accent1" w:themeFillTint="33"/>
            <w:tcMar>
              <w:top w:w="58" w:type="dxa"/>
              <w:left w:w="58" w:type="dxa"/>
              <w:bottom w:w="58" w:type="dxa"/>
              <w:right w:w="58" w:type="dxa"/>
            </w:tcMar>
            <w:vAlign w:val="center"/>
            <w:hideMark/>
          </w:tcPr>
          <w:p w14:paraId="396CE697" w14:textId="77777777" w:rsidR="00440887" w:rsidRDefault="00440887">
            <w:pPr>
              <w:spacing w:before="20" w:after="20"/>
              <w:jc w:val="center"/>
              <w:rPr>
                <w:b/>
                <w:bCs/>
                <w:lang w:val="en-CA"/>
                <w14:ligatures w14:val="none"/>
              </w:rPr>
            </w:pPr>
            <w:r>
              <w:rPr>
                <w:b/>
                <w:bCs/>
                <w14:ligatures w14:val="none"/>
              </w:rPr>
              <w:t>Citizen</w:t>
            </w:r>
          </w:p>
        </w:tc>
        <w:tc>
          <w:tcPr>
            <w:tcW w:w="1740" w:type="dxa"/>
            <w:shd w:val="clear" w:color="auto" w:fill="D9E2F3" w:themeFill="accent1" w:themeFillTint="33"/>
            <w:tcMar>
              <w:top w:w="58" w:type="dxa"/>
              <w:left w:w="58" w:type="dxa"/>
              <w:bottom w:w="58" w:type="dxa"/>
              <w:right w:w="58" w:type="dxa"/>
            </w:tcMar>
            <w:vAlign w:val="center"/>
            <w:hideMark/>
          </w:tcPr>
          <w:p w14:paraId="21D70AB8" w14:textId="77777777" w:rsidR="00440887" w:rsidRDefault="00440887">
            <w:pPr>
              <w:spacing w:before="20" w:after="20"/>
              <w:jc w:val="center"/>
              <w:rPr>
                <w:b/>
                <w:bCs/>
                <w:lang w:val="en-CA"/>
                <w14:ligatures w14:val="none"/>
              </w:rPr>
            </w:pPr>
            <w:r>
              <w:rPr>
                <w:b/>
                <w:bCs/>
                <w14:ligatures w14:val="none"/>
              </w:rPr>
              <w:t>Student</w:t>
            </w:r>
          </w:p>
        </w:tc>
        <w:tc>
          <w:tcPr>
            <w:tcW w:w="1740" w:type="dxa"/>
            <w:shd w:val="clear" w:color="auto" w:fill="D9E2F3" w:themeFill="accent1" w:themeFillTint="33"/>
            <w:tcMar>
              <w:top w:w="58" w:type="dxa"/>
              <w:left w:w="58" w:type="dxa"/>
              <w:bottom w:w="58" w:type="dxa"/>
              <w:right w:w="58" w:type="dxa"/>
            </w:tcMar>
            <w:vAlign w:val="center"/>
            <w:hideMark/>
          </w:tcPr>
          <w:p w14:paraId="51C302D8" w14:textId="77777777" w:rsidR="00440887" w:rsidRDefault="00440887">
            <w:pPr>
              <w:spacing w:before="20" w:after="20"/>
              <w:jc w:val="center"/>
              <w:rPr>
                <w:b/>
                <w:bCs/>
                <w:lang w:val="en-CA"/>
                <w14:ligatures w14:val="none"/>
              </w:rPr>
            </w:pPr>
            <w:r>
              <w:rPr>
                <w:b/>
                <w:bCs/>
                <w14:ligatures w14:val="none"/>
              </w:rPr>
              <w:t>Total</w:t>
            </w:r>
          </w:p>
        </w:tc>
      </w:tr>
      <w:tr w:rsidR="00440887" w14:paraId="41EA0EEE" w14:textId="77777777" w:rsidTr="00440887">
        <w:trPr>
          <w:trHeight w:val="317"/>
        </w:trPr>
        <w:tc>
          <w:tcPr>
            <w:tcW w:w="5570" w:type="dxa"/>
            <w:tcMar>
              <w:top w:w="58" w:type="dxa"/>
              <w:left w:w="58" w:type="dxa"/>
              <w:bottom w:w="58" w:type="dxa"/>
              <w:right w:w="58" w:type="dxa"/>
            </w:tcMar>
            <w:vAlign w:val="center"/>
            <w:hideMark/>
          </w:tcPr>
          <w:p w14:paraId="59EDEC8D" w14:textId="4A31FE84" w:rsidR="00440887" w:rsidRDefault="00440887">
            <w:pPr>
              <w:spacing w:before="20" w:after="20"/>
              <w:rPr>
                <w:lang w:val="en-CA"/>
                <w14:ligatures w14:val="none"/>
              </w:rPr>
            </w:pPr>
            <w:r>
              <w:rPr>
                <w14:ligatures w14:val="none"/>
              </w:rPr>
              <w:t>Intoxicated in a Public Place</w:t>
            </w:r>
          </w:p>
        </w:tc>
        <w:tc>
          <w:tcPr>
            <w:tcW w:w="1740" w:type="dxa"/>
            <w:shd w:val="clear" w:color="auto" w:fill="D9E2F3" w:themeFill="accent1" w:themeFillTint="33"/>
            <w:tcMar>
              <w:top w:w="58" w:type="dxa"/>
              <w:left w:w="58" w:type="dxa"/>
              <w:bottom w:w="58" w:type="dxa"/>
              <w:right w:w="58" w:type="dxa"/>
            </w:tcMar>
            <w:vAlign w:val="center"/>
            <w:hideMark/>
          </w:tcPr>
          <w:p w14:paraId="1798BCFC" w14:textId="77777777" w:rsidR="00440887" w:rsidRDefault="00440887">
            <w:pPr>
              <w:spacing w:before="20" w:after="20"/>
              <w:jc w:val="center"/>
              <w:rPr>
                <w:lang w:val="en-CA"/>
                <w14:ligatures w14:val="none"/>
              </w:rPr>
            </w:pPr>
            <w:r>
              <w:rPr>
                <w14:ligatures w14:val="none"/>
              </w:rPr>
              <w:t>4</w:t>
            </w:r>
          </w:p>
        </w:tc>
        <w:tc>
          <w:tcPr>
            <w:tcW w:w="1740" w:type="dxa"/>
            <w:shd w:val="clear" w:color="auto" w:fill="D9E2F3" w:themeFill="accent1" w:themeFillTint="33"/>
            <w:tcMar>
              <w:top w:w="58" w:type="dxa"/>
              <w:left w:w="58" w:type="dxa"/>
              <w:bottom w:w="58" w:type="dxa"/>
              <w:right w:w="58" w:type="dxa"/>
            </w:tcMar>
            <w:vAlign w:val="center"/>
            <w:hideMark/>
          </w:tcPr>
          <w:p w14:paraId="5996C844" w14:textId="77777777" w:rsidR="00440887" w:rsidRDefault="00440887">
            <w:pPr>
              <w:spacing w:before="20" w:after="20"/>
              <w:jc w:val="center"/>
              <w:rPr>
                <w:lang w:val="en-CA"/>
                <w14:ligatures w14:val="none"/>
              </w:rPr>
            </w:pPr>
            <w:r>
              <w:rPr>
                <w14:ligatures w14:val="none"/>
              </w:rPr>
              <w:t>27</w:t>
            </w:r>
          </w:p>
        </w:tc>
        <w:tc>
          <w:tcPr>
            <w:tcW w:w="1740" w:type="dxa"/>
            <w:shd w:val="clear" w:color="auto" w:fill="D9E2F3" w:themeFill="accent1" w:themeFillTint="33"/>
            <w:tcMar>
              <w:top w:w="58" w:type="dxa"/>
              <w:left w:w="58" w:type="dxa"/>
              <w:bottom w:w="58" w:type="dxa"/>
              <w:right w:w="58" w:type="dxa"/>
            </w:tcMar>
            <w:vAlign w:val="center"/>
            <w:hideMark/>
          </w:tcPr>
          <w:p w14:paraId="088DC5CD" w14:textId="77777777" w:rsidR="00440887" w:rsidRDefault="00440887">
            <w:pPr>
              <w:spacing w:before="20" w:after="20"/>
              <w:jc w:val="center"/>
              <w:rPr>
                <w:lang w:val="en-CA"/>
                <w14:ligatures w14:val="none"/>
              </w:rPr>
            </w:pPr>
            <w:r>
              <w:rPr>
                <w14:ligatures w14:val="none"/>
              </w:rPr>
              <w:t>31</w:t>
            </w:r>
          </w:p>
        </w:tc>
      </w:tr>
      <w:tr w:rsidR="00440887" w14:paraId="38C64F84" w14:textId="77777777" w:rsidTr="00440887">
        <w:trPr>
          <w:trHeight w:val="317"/>
        </w:trPr>
        <w:tc>
          <w:tcPr>
            <w:tcW w:w="5570" w:type="dxa"/>
            <w:tcMar>
              <w:top w:w="58" w:type="dxa"/>
              <w:left w:w="58" w:type="dxa"/>
              <w:bottom w:w="58" w:type="dxa"/>
              <w:right w:w="58" w:type="dxa"/>
            </w:tcMar>
            <w:vAlign w:val="center"/>
            <w:hideMark/>
          </w:tcPr>
          <w:p w14:paraId="4B4BA8E9" w14:textId="27DB24AD" w:rsidR="00440887" w:rsidRDefault="00440887">
            <w:pPr>
              <w:spacing w:before="20" w:after="20"/>
              <w:rPr>
                <w:lang w:val="en-CA"/>
                <w14:ligatures w14:val="none"/>
              </w:rPr>
            </w:pPr>
            <w:r>
              <w:rPr>
                <w14:ligatures w14:val="none"/>
              </w:rPr>
              <w:t>Having Open Liquor</w:t>
            </w:r>
          </w:p>
        </w:tc>
        <w:tc>
          <w:tcPr>
            <w:tcW w:w="1740" w:type="dxa"/>
            <w:shd w:val="clear" w:color="auto" w:fill="D9E2F3" w:themeFill="accent1" w:themeFillTint="33"/>
            <w:tcMar>
              <w:top w:w="58" w:type="dxa"/>
              <w:left w:w="58" w:type="dxa"/>
              <w:bottom w:w="58" w:type="dxa"/>
              <w:right w:w="58" w:type="dxa"/>
            </w:tcMar>
            <w:vAlign w:val="center"/>
            <w:hideMark/>
          </w:tcPr>
          <w:p w14:paraId="309BD46D" w14:textId="77777777" w:rsidR="00440887" w:rsidRDefault="00440887">
            <w:pPr>
              <w:spacing w:before="20" w:after="20"/>
              <w:jc w:val="center"/>
              <w:rPr>
                <w:lang w:val="en-CA"/>
                <w14:ligatures w14:val="none"/>
              </w:rPr>
            </w:pPr>
            <w:r>
              <w:rPr>
                <w14:ligatures w14:val="none"/>
              </w:rPr>
              <w:t>2</w:t>
            </w:r>
          </w:p>
        </w:tc>
        <w:tc>
          <w:tcPr>
            <w:tcW w:w="1740" w:type="dxa"/>
            <w:shd w:val="clear" w:color="auto" w:fill="D9E2F3" w:themeFill="accent1" w:themeFillTint="33"/>
            <w:tcMar>
              <w:top w:w="58" w:type="dxa"/>
              <w:left w:w="58" w:type="dxa"/>
              <w:bottom w:w="58" w:type="dxa"/>
              <w:right w:w="58" w:type="dxa"/>
            </w:tcMar>
            <w:vAlign w:val="center"/>
            <w:hideMark/>
          </w:tcPr>
          <w:p w14:paraId="65313502" w14:textId="77777777" w:rsidR="00440887" w:rsidRDefault="00440887">
            <w:pPr>
              <w:spacing w:before="20" w:after="20"/>
              <w:jc w:val="center"/>
              <w:rPr>
                <w:lang w:val="en-CA"/>
                <w14:ligatures w14:val="none"/>
              </w:rPr>
            </w:pPr>
            <w:r>
              <w:rPr>
                <w14:ligatures w14:val="none"/>
              </w:rPr>
              <w:t>12</w:t>
            </w:r>
          </w:p>
        </w:tc>
        <w:tc>
          <w:tcPr>
            <w:tcW w:w="1740" w:type="dxa"/>
            <w:shd w:val="clear" w:color="auto" w:fill="D9E2F3" w:themeFill="accent1" w:themeFillTint="33"/>
            <w:tcMar>
              <w:top w:w="58" w:type="dxa"/>
              <w:left w:w="58" w:type="dxa"/>
              <w:bottom w:w="58" w:type="dxa"/>
              <w:right w:w="58" w:type="dxa"/>
            </w:tcMar>
            <w:vAlign w:val="center"/>
            <w:hideMark/>
          </w:tcPr>
          <w:p w14:paraId="2BCB7EA5" w14:textId="77777777" w:rsidR="00440887" w:rsidRDefault="00440887">
            <w:pPr>
              <w:spacing w:before="20" w:after="20"/>
              <w:jc w:val="center"/>
              <w:rPr>
                <w:lang w:val="en-CA"/>
                <w14:ligatures w14:val="none"/>
              </w:rPr>
            </w:pPr>
            <w:r>
              <w:rPr>
                <w14:ligatures w14:val="none"/>
              </w:rPr>
              <w:t>14</w:t>
            </w:r>
          </w:p>
        </w:tc>
      </w:tr>
      <w:tr w:rsidR="00440887" w14:paraId="262224FB" w14:textId="77777777" w:rsidTr="00440887">
        <w:trPr>
          <w:trHeight w:val="317"/>
        </w:trPr>
        <w:tc>
          <w:tcPr>
            <w:tcW w:w="5570" w:type="dxa"/>
            <w:tcMar>
              <w:top w:w="58" w:type="dxa"/>
              <w:left w:w="58" w:type="dxa"/>
              <w:bottom w:w="58" w:type="dxa"/>
              <w:right w:w="58" w:type="dxa"/>
            </w:tcMar>
            <w:vAlign w:val="center"/>
            <w:hideMark/>
          </w:tcPr>
          <w:p w14:paraId="2AE5510C" w14:textId="3AE37897" w:rsidR="00440887" w:rsidRDefault="00440887">
            <w:pPr>
              <w:spacing w:before="20" w:after="20"/>
              <w:rPr>
                <w:lang w:val="en-CA"/>
                <w14:ligatures w14:val="none"/>
              </w:rPr>
            </w:pPr>
            <w:r>
              <w:rPr>
                <w14:ligatures w14:val="none"/>
              </w:rPr>
              <w:t>Under 19 Have/Consume Liquor</w:t>
            </w:r>
          </w:p>
        </w:tc>
        <w:tc>
          <w:tcPr>
            <w:tcW w:w="1740" w:type="dxa"/>
            <w:shd w:val="clear" w:color="auto" w:fill="D9E2F3" w:themeFill="accent1" w:themeFillTint="33"/>
            <w:tcMar>
              <w:top w:w="58" w:type="dxa"/>
              <w:left w:w="58" w:type="dxa"/>
              <w:bottom w:w="58" w:type="dxa"/>
              <w:right w:w="58" w:type="dxa"/>
            </w:tcMar>
            <w:vAlign w:val="center"/>
            <w:hideMark/>
          </w:tcPr>
          <w:p w14:paraId="3A6307E3" w14:textId="77777777" w:rsidR="00440887" w:rsidRDefault="00440887">
            <w:pPr>
              <w:spacing w:before="20" w:after="20"/>
              <w:jc w:val="center"/>
              <w:rPr>
                <w:lang w:val="en-CA"/>
                <w14:ligatures w14:val="none"/>
              </w:rPr>
            </w:pPr>
            <w:r>
              <w:rPr>
                <w14:ligatures w14:val="none"/>
              </w:rPr>
              <w:t>1</w:t>
            </w:r>
          </w:p>
        </w:tc>
        <w:tc>
          <w:tcPr>
            <w:tcW w:w="1740" w:type="dxa"/>
            <w:shd w:val="clear" w:color="auto" w:fill="D9E2F3" w:themeFill="accent1" w:themeFillTint="33"/>
            <w:tcMar>
              <w:top w:w="58" w:type="dxa"/>
              <w:left w:w="58" w:type="dxa"/>
              <w:bottom w:w="58" w:type="dxa"/>
              <w:right w:w="58" w:type="dxa"/>
            </w:tcMar>
            <w:vAlign w:val="center"/>
            <w:hideMark/>
          </w:tcPr>
          <w:p w14:paraId="043250BB" w14:textId="77777777" w:rsidR="00440887" w:rsidRDefault="00440887">
            <w:pPr>
              <w:spacing w:before="20" w:after="20"/>
              <w:jc w:val="center"/>
              <w:rPr>
                <w:lang w:val="en-CA"/>
                <w14:ligatures w14:val="none"/>
              </w:rPr>
            </w:pPr>
            <w:r>
              <w:rPr>
                <w14:ligatures w14:val="none"/>
              </w:rPr>
              <w:t>24</w:t>
            </w:r>
          </w:p>
        </w:tc>
        <w:tc>
          <w:tcPr>
            <w:tcW w:w="1740" w:type="dxa"/>
            <w:shd w:val="clear" w:color="auto" w:fill="D9E2F3" w:themeFill="accent1" w:themeFillTint="33"/>
            <w:tcMar>
              <w:top w:w="58" w:type="dxa"/>
              <w:left w:w="58" w:type="dxa"/>
              <w:bottom w:w="58" w:type="dxa"/>
              <w:right w:w="58" w:type="dxa"/>
            </w:tcMar>
            <w:vAlign w:val="center"/>
            <w:hideMark/>
          </w:tcPr>
          <w:p w14:paraId="194FD16E" w14:textId="77777777" w:rsidR="00440887" w:rsidRDefault="00440887">
            <w:pPr>
              <w:spacing w:before="20" w:after="20"/>
              <w:jc w:val="center"/>
              <w:rPr>
                <w:lang w:val="en-CA"/>
                <w14:ligatures w14:val="none"/>
              </w:rPr>
            </w:pPr>
            <w:r>
              <w:rPr>
                <w14:ligatures w14:val="none"/>
              </w:rPr>
              <w:t>25</w:t>
            </w:r>
          </w:p>
        </w:tc>
      </w:tr>
      <w:tr w:rsidR="00440887" w14:paraId="398213C5" w14:textId="77777777" w:rsidTr="00440887">
        <w:trPr>
          <w:trHeight w:val="317"/>
        </w:trPr>
        <w:tc>
          <w:tcPr>
            <w:tcW w:w="5570" w:type="dxa"/>
            <w:tcMar>
              <w:top w:w="58" w:type="dxa"/>
              <w:left w:w="58" w:type="dxa"/>
              <w:bottom w:w="58" w:type="dxa"/>
              <w:right w:w="58" w:type="dxa"/>
            </w:tcMar>
            <w:vAlign w:val="center"/>
            <w:hideMark/>
          </w:tcPr>
          <w:p w14:paraId="06F1779F" w14:textId="71DA393A" w:rsidR="00440887" w:rsidRDefault="00440887">
            <w:pPr>
              <w:spacing w:before="20" w:after="20"/>
              <w:rPr>
                <w:lang w:val="en-CA"/>
                <w14:ligatures w14:val="none"/>
              </w:rPr>
            </w:pPr>
            <w:r>
              <w:rPr>
                <w14:ligatures w14:val="none"/>
              </w:rPr>
              <w:t>Present Identification Not Lawfully Issued</w:t>
            </w:r>
          </w:p>
        </w:tc>
        <w:tc>
          <w:tcPr>
            <w:tcW w:w="1740" w:type="dxa"/>
            <w:shd w:val="clear" w:color="auto" w:fill="D9E2F3" w:themeFill="accent1" w:themeFillTint="33"/>
            <w:tcMar>
              <w:top w:w="58" w:type="dxa"/>
              <w:left w:w="58" w:type="dxa"/>
              <w:bottom w:w="58" w:type="dxa"/>
              <w:right w:w="58" w:type="dxa"/>
            </w:tcMar>
            <w:vAlign w:val="center"/>
            <w:hideMark/>
          </w:tcPr>
          <w:p w14:paraId="7886B858" w14:textId="77777777" w:rsidR="00440887" w:rsidRDefault="00440887">
            <w:pPr>
              <w:spacing w:before="20" w:after="20"/>
              <w:jc w:val="center"/>
              <w:rPr>
                <w:lang w:val="en-CA"/>
                <w14:ligatures w14:val="none"/>
              </w:rPr>
            </w:pPr>
            <w:r>
              <w:rPr>
                <w14:ligatures w14:val="none"/>
              </w:rPr>
              <w:t>0</w:t>
            </w:r>
          </w:p>
        </w:tc>
        <w:tc>
          <w:tcPr>
            <w:tcW w:w="1740" w:type="dxa"/>
            <w:shd w:val="clear" w:color="auto" w:fill="D9E2F3" w:themeFill="accent1" w:themeFillTint="33"/>
            <w:tcMar>
              <w:top w:w="58" w:type="dxa"/>
              <w:left w:w="58" w:type="dxa"/>
              <w:bottom w:w="58" w:type="dxa"/>
              <w:right w:w="58" w:type="dxa"/>
            </w:tcMar>
            <w:vAlign w:val="center"/>
            <w:hideMark/>
          </w:tcPr>
          <w:p w14:paraId="635B00E7" w14:textId="77777777" w:rsidR="00440887" w:rsidRDefault="00440887">
            <w:pPr>
              <w:spacing w:before="20" w:after="20"/>
              <w:jc w:val="center"/>
              <w:rPr>
                <w:lang w:val="en-CA"/>
                <w14:ligatures w14:val="none"/>
              </w:rPr>
            </w:pPr>
            <w:r>
              <w:rPr>
                <w14:ligatures w14:val="none"/>
              </w:rPr>
              <w:t>5</w:t>
            </w:r>
          </w:p>
        </w:tc>
        <w:tc>
          <w:tcPr>
            <w:tcW w:w="1740" w:type="dxa"/>
            <w:shd w:val="clear" w:color="auto" w:fill="D9E2F3" w:themeFill="accent1" w:themeFillTint="33"/>
            <w:tcMar>
              <w:top w:w="58" w:type="dxa"/>
              <w:left w:w="58" w:type="dxa"/>
              <w:bottom w:w="58" w:type="dxa"/>
              <w:right w:w="58" w:type="dxa"/>
            </w:tcMar>
            <w:vAlign w:val="center"/>
            <w:hideMark/>
          </w:tcPr>
          <w:p w14:paraId="353E7E5A" w14:textId="77777777" w:rsidR="00440887" w:rsidRDefault="00440887">
            <w:pPr>
              <w:spacing w:before="20" w:after="20"/>
              <w:jc w:val="center"/>
              <w:rPr>
                <w:lang w:val="en-CA"/>
                <w14:ligatures w14:val="none"/>
              </w:rPr>
            </w:pPr>
            <w:r>
              <w:rPr>
                <w14:ligatures w14:val="none"/>
              </w:rPr>
              <w:t>5</w:t>
            </w:r>
          </w:p>
        </w:tc>
      </w:tr>
    </w:tbl>
    <w:p w14:paraId="1B69E23B" w14:textId="77777777" w:rsidR="00440887" w:rsidRPr="00440887" w:rsidRDefault="00440887" w:rsidP="00440887"/>
    <w:p w14:paraId="794E0A17" w14:textId="74E73A23" w:rsidR="0074543A" w:rsidRDefault="0074543A" w:rsidP="00440887"/>
    <w:p w14:paraId="5886D0EC" w14:textId="77777777" w:rsidR="00440887" w:rsidRDefault="00440887" w:rsidP="00440887"/>
    <w:p w14:paraId="5CE10815" w14:textId="77777777" w:rsidR="00440887" w:rsidRDefault="00440887" w:rsidP="00440887"/>
    <w:p w14:paraId="79CAB0CF" w14:textId="1F91EFB2" w:rsidR="00440887" w:rsidRDefault="00440887" w:rsidP="00440887"/>
    <w:p w14:paraId="5F6C3F27" w14:textId="77777777" w:rsidR="00440887" w:rsidRDefault="00440887" w:rsidP="00440887"/>
    <w:p w14:paraId="7E88716A" w14:textId="73081A42" w:rsidR="0074543A" w:rsidRDefault="0074543A" w:rsidP="00440887">
      <w:pPr>
        <w:pStyle w:val="Heading1"/>
        <w:jc w:val="center"/>
      </w:pPr>
      <w:bookmarkStart w:id="17" w:name="_Toc151738713"/>
      <w:r w:rsidRPr="0074543A">
        <w:t xml:space="preserve">Provincial Offences: </w:t>
      </w:r>
      <w:r w:rsidR="00440887">
        <w:br/>
      </w:r>
      <w:r w:rsidRPr="0074543A">
        <w:t>Trespass to Property Act</w:t>
      </w:r>
      <w:bookmarkEnd w:id="17"/>
    </w:p>
    <w:p w14:paraId="3C38528C" w14:textId="77777777" w:rsidR="00440887" w:rsidRDefault="00440887" w:rsidP="00440887"/>
    <w:p w14:paraId="015D6423" w14:textId="7CD16B3E" w:rsidR="00440887" w:rsidRDefault="00440887" w:rsidP="00440887">
      <w:pPr>
        <w:spacing w:after="0" w:line="240" w:lineRule="auto"/>
        <w:rPr>
          <w:rFonts w:ascii="Times New Roman" w:hAnsi="Times New Roman" w:cs="Times New Roman"/>
          <w:kern w:val="0"/>
          <w:sz w:val="24"/>
          <w:szCs w:val="24"/>
          <w14:ligatures w14:val="none"/>
        </w:rPr>
      </w:pP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61824" behindDoc="0" locked="0" layoutInCell="1" allowOverlap="1" wp14:anchorId="799918E8" wp14:editId="6E527FC9">
                <wp:simplePos x="0" y="0"/>
                <wp:positionH relativeFrom="column">
                  <wp:posOffset>560070</wp:posOffset>
                </wp:positionH>
                <wp:positionV relativeFrom="paragraph">
                  <wp:posOffset>7167880</wp:posOffset>
                </wp:positionV>
                <wp:extent cx="6653530" cy="1259205"/>
                <wp:effectExtent l="0" t="0" r="0" b="2540"/>
                <wp:wrapNone/>
                <wp:docPr id="58872785" name="Rectangl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653530" cy="125920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27612" id="Rectangle 47" o:spid="_x0000_s1026" alt="&quot;&quot;" style="position:absolute;margin-left:44.1pt;margin-top:564.4pt;width:523.9pt;height:99.15pt;z-index:251754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" filled="f" stroked="f" strokeweight="2pt">
                <v:shadow color="black [0]"/>
                <o:lock v:ext="edit" shapetype="t"/>
                <v:textbox inset="0,0,0,0"/>
              </v:rect>
            </w:pict>
          </mc:Fallback>
        </mc:AlternateContent>
      </w:r>
    </w:p>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70"/>
        <w:gridCol w:w="1740"/>
        <w:gridCol w:w="1740"/>
        <w:gridCol w:w="1740"/>
      </w:tblGrid>
      <w:tr w:rsidR="00440887" w14:paraId="5A65B542" w14:textId="77777777" w:rsidTr="00440887">
        <w:trPr>
          <w:trHeight w:val="432"/>
        </w:trPr>
        <w:tc>
          <w:tcPr>
            <w:tcW w:w="5570" w:type="dxa"/>
            <w:shd w:val="clear" w:color="auto" w:fill="FFF2CC" w:themeFill="accent4" w:themeFillTint="33"/>
            <w:tcMar>
              <w:top w:w="58" w:type="dxa"/>
              <w:left w:w="58" w:type="dxa"/>
              <w:bottom w:w="58" w:type="dxa"/>
              <w:right w:w="58" w:type="dxa"/>
            </w:tcMar>
            <w:vAlign w:val="center"/>
            <w:hideMark/>
          </w:tcPr>
          <w:p w14:paraId="76D73CE5" w14:textId="77777777" w:rsidR="00440887" w:rsidRDefault="00440887">
            <w:pPr>
              <w:spacing w:before="20" w:after="20"/>
              <w:rPr>
                <w:rFonts w:cs="Calibri"/>
                <w:b/>
                <w:bCs/>
                <w:color w:val="000000"/>
                <w:kern w:val="28"/>
                <w:lang w:val="en-CA"/>
                <w14:ligatures w14:val="none"/>
                <w14:cntxtAlts/>
              </w:rPr>
            </w:pPr>
            <w:r>
              <w:rPr>
                <w:b/>
                <w:bCs/>
                <w14:ligatures w14:val="none"/>
              </w:rPr>
              <w:t>2022-2023 Charges</w:t>
            </w:r>
          </w:p>
        </w:tc>
        <w:tc>
          <w:tcPr>
            <w:tcW w:w="1740" w:type="dxa"/>
            <w:shd w:val="clear" w:color="auto" w:fill="FFF2CC" w:themeFill="accent4" w:themeFillTint="33"/>
            <w:tcMar>
              <w:top w:w="58" w:type="dxa"/>
              <w:left w:w="58" w:type="dxa"/>
              <w:bottom w:w="58" w:type="dxa"/>
              <w:right w:w="58" w:type="dxa"/>
            </w:tcMar>
            <w:vAlign w:val="center"/>
            <w:hideMark/>
          </w:tcPr>
          <w:p w14:paraId="3A482783" w14:textId="77777777" w:rsidR="00440887" w:rsidRDefault="00440887">
            <w:pPr>
              <w:spacing w:before="20" w:after="20"/>
              <w:jc w:val="center"/>
              <w:rPr>
                <w:b/>
                <w:bCs/>
                <w:lang w:val="en-CA"/>
                <w14:ligatures w14:val="none"/>
              </w:rPr>
            </w:pPr>
            <w:r>
              <w:rPr>
                <w:b/>
                <w:bCs/>
                <w14:ligatures w14:val="none"/>
              </w:rPr>
              <w:t>Citizen</w:t>
            </w:r>
          </w:p>
        </w:tc>
        <w:tc>
          <w:tcPr>
            <w:tcW w:w="1740" w:type="dxa"/>
            <w:shd w:val="clear" w:color="auto" w:fill="FFF2CC" w:themeFill="accent4" w:themeFillTint="33"/>
            <w:tcMar>
              <w:top w:w="58" w:type="dxa"/>
              <w:left w:w="58" w:type="dxa"/>
              <w:bottom w:w="58" w:type="dxa"/>
              <w:right w:w="58" w:type="dxa"/>
            </w:tcMar>
            <w:vAlign w:val="center"/>
            <w:hideMark/>
          </w:tcPr>
          <w:p w14:paraId="7D209771" w14:textId="77777777" w:rsidR="00440887" w:rsidRDefault="00440887">
            <w:pPr>
              <w:spacing w:before="20" w:after="20"/>
              <w:jc w:val="center"/>
              <w:rPr>
                <w:b/>
                <w:bCs/>
                <w:lang w:val="en-CA"/>
                <w14:ligatures w14:val="none"/>
              </w:rPr>
            </w:pPr>
            <w:r>
              <w:rPr>
                <w:b/>
                <w:bCs/>
                <w14:ligatures w14:val="none"/>
              </w:rPr>
              <w:t>Student</w:t>
            </w:r>
          </w:p>
        </w:tc>
        <w:tc>
          <w:tcPr>
            <w:tcW w:w="1740" w:type="dxa"/>
            <w:shd w:val="clear" w:color="auto" w:fill="FFF2CC" w:themeFill="accent4" w:themeFillTint="33"/>
            <w:tcMar>
              <w:top w:w="58" w:type="dxa"/>
              <w:left w:w="58" w:type="dxa"/>
              <w:bottom w:w="58" w:type="dxa"/>
              <w:right w:w="58" w:type="dxa"/>
            </w:tcMar>
            <w:vAlign w:val="center"/>
            <w:hideMark/>
          </w:tcPr>
          <w:p w14:paraId="665EB57F" w14:textId="77777777" w:rsidR="00440887" w:rsidRDefault="00440887">
            <w:pPr>
              <w:spacing w:before="20" w:after="20"/>
              <w:jc w:val="center"/>
              <w:rPr>
                <w:b/>
                <w:bCs/>
                <w:lang w:val="en-CA"/>
                <w14:ligatures w14:val="none"/>
              </w:rPr>
            </w:pPr>
            <w:r>
              <w:rPr>
                <w:b/>
                <w:bCs/>
                <w14:ligatures w14:val="none"/>
              </w:rPr>
              <w:t>Total</w:t>
            </w:r>
          </w:p>
        </w:tc>
      </w:tr>
      <w:tr w:rsidR="00440887" w14:paraId="7287339E" w14:textId="77777777" w:rsidTr="00440887">
        <w:trPr>
          <w:trHeight w:val="317"/>
        </w:trPr>
        <w:tc>
          <w:tcPr>
            <w:tcW w:w="5570" w:type="dxa"/>
            <w:tcMar>
              <w:top w:w="58" w:type="dxa"/>
              <w:left w:w="58" w:type="dxa"/>
              <w:bottom w:w="58" w:type="dxa"/>
              <w:right w:w="58" w:type="dxa"/>
            </w:tcMar>
            <w:vAlign w:val="center"/>
            <w:hideMark/>
          </w:tcPr>
          <w:p w14:paraId="0AE782F1" w14:textId="77777777" w:rsidR="00440887" w:rsidRDefault="00440887">
            <w:pPr>
              <w:spacing w:before="20" w:after="20"/>
              <w:rPr>
                <w:lang w:val="en-CA"/>
                <w14:ligatures w14:val="none"/>
              </w:rPr>
            </w:pPr>
            <w:r>
              <w:rPr>
                <w14:ligatures w14:val="none"/>
              </w:rPr>
              <w:t>Fail to Leave when Directed</w:t>
            </w:r>
          </w:p>
        </w:tc>
        <w:tc>
          <w:tcPr>
            <w:tcW w:w="1740" w:type="dxa"/>
            <w:shd w:val="clear" w:color="auto" w:fill="FFF2CC" w:themeFill="accent4" w:themeFillTint="33"/>
            <w:tcMar>
              <w:top w:w="58" w:type="dxa"/>
              <w:left w:w="58" w:type="dxa"/>
              <w:bottom w:w="58" w:type="dxa"/>
              <w:right w:w="58" w:type="dxa"/>
            </w:tcMar>
            <w:vAlign w:val="center"/>
            <w:hideMark/>
          </w:tcPr>
          <w:p w14:paraId="6E97027B" w14:textId="77777777" w:rsidR="00440887" w:rsidRDefault="00440887">
            <w:pPr>
              <w:spacing w:before="20" w:after="20"/>
              <w:jc w:val="center"/>
              <w:rPr>
                <w:lang w:val="en-CA"/>
                <w14:ligatures w14:val="none"/>
              </w:rPr>
            </w:pPr>
            <w:r>
              <w:rPr>
                <w14:ligatures w14:val="none"/>
              </w:rPr>
              <w:t>2</w:t>
            </w:r>
          </w:p>
        </w:tc>
        <w:tc>
          <w:tcPr>
            <w:tcW w:w="1740" w:type="dxa"/>
            <w:shd w:val="clear" w:color="auto" w:fill="FFF2CC" w:themeFill="accent4" w:themeFillTint="33"/>
            <w:tcMar>
              <w:top w:w="58" w:type="dxa"/>
              <w:left w:w="58" w:type="dxa"/>
              <w:bottom w:w="58" w:type="dxa"/>
              <w:right w:w="58" w:type="dxa"/>
            </w:tcMar>
            <w:vAlign w:val="center"/>
            <w:hideMark/>
          </w:tcPr>
          <w:p w14:paraId="32472BF6" w14:textId="77777777" w:rsidR="00440887" w:rsidRDefault="00440887">
            <w:pPr>
              <w:spacing w:before="20" w:after="20"/>
              <w:jc w:val="center"/>
              <w:rPr>
                <w:lang w:val="en-CA"/>
                <w14:ligatures w14:val="none"/>
              </w:rPr>
            </w:pPr>
            <w:r>
              <w:rPr>
                <w14:ligatures w14:val="none"/>
              </w:rPr>
              <w:t>0</w:t>
            </w:r>
          </w:p>
        </w:tc>
        <w:tc>
          <w:tcPr>
            <w:tcW w:w="1740" w:type="dxa"/>
            <w:shd w:val="clear" w:color="auto" w:fill="FFF2CC" w:themeFill="accent4" w:themeFillTint="33"/>
            <w:tcMar>
              <w:top w:w="58" w:type="dxa"/>
              <w:left w:w="58" w:type="dxa"/>
              <w:bottom w:w="58" w:type="dxa"/>
              <w:right w:w="58" w:type="dxa"/>
            </w:tcMar>
            <w:vAlign w:val="center"/>
            <w:hideMark/>
          </w:tcPr>
          <w:p w14:paraId="6F6E38D5" w14:textId="77777777" w:rsidR="00440887" w:rsidRDefault="00440887">
            <w:pPr>
              <w:spacing w:before="20" w:after="20"/>
              <w:jc w:val="center"/>
              <w:rPr>
                <w:lang w:val="en-CA"/>
                <w14:ligatures w14:val="none"/>
              </w:rPr>
            </w:pPr>
            <w:r>
              <w:rPr>
                <w14:ligatures w14:val="none"/>
              </w:rPr>
              <w:t>2</w:t>
            </w:r>
          </w:p>
        </w:tc>
      </w:tr>
      <w:tr w:rsidR="00440887" w14:paraId="51F545D0" w14:textId="77777777" w:rsidTr="00440887">
        <w:trPr>
          <w:trHeight w:val="317"/>
        </w:trPr>
        <w:tc>
          <w:tcPr>
            <w:tcW w:w="5570" w:type="dxa"/>
            <w:tcMar>
              <w:top w:w="58" w:type="dxa"/>
              <w:left w:w="58" w:type="dxa"/>
              <w:bottom w:w="58" w:type="dxa"/>
              <w:right w:w="58" w:type="dxa"/>
            </w:tcMar>
            <w:vAlign w:val="center"/>
            <w:hideMark/>
          </w:tcPr>
          <w:p w14:paraId="47D4387F" w14:textId="77777777" w:rsidR="00440887" w:rsidRDefault="00440887">
            <w:pPr>
              <w:spacing w:before="20" w:after="20"/>
              <w:rPr>
                <w:lang w:val="en-CA"/>
                <w14:ligatures w14:val="none"/>
              </w:rPr>
            </w:pPr>
            <w:r>
              <w:rPr>
                <w14:ligatures w14:val="none"/>
              </w:rPr>
              <w:t>Enter when Entry Prohibited</w:t>
            </w:r>
          </w:p>
        </w:tc>
        <w:tc>
          <w:tcPr>
            <w:tcW w:w="1740" w:type="dxa"/>
            <w:shd w:val="clear" w:color="auto" w:fill="FFF2CC" w:themeFill="accent4" w:themeFillTint="33"/>
            <w:tcMar>
              <w:top w:w="58" w:type="dxa"/>
              <w:left w:w="58" w:type="dxa"/>
              <w:bottom w:w="58" w:type="dxa"/>
              <w:right w:w="58" w:type="dxa"/>
            </w:tcMar>
            <w:vAlign w:val="center"/>
            <w:hideMark/>
          </w:tcPr>
          <w:p w14:paraId="338842F8" w14:textId="77777777" w:rsidR="00440887" w:rsidRDefault="00440887">
            <w:pPr>
              <w:spacing w:before="20" w:after="20"/>
              <w:jc w:val="center"/>
              <w:rPr>
                <w:lang w:val="en-CA"/>
                <w14:ligatures w14:val="none"/>
              </w:rPr>
            </w:pPr>
            <w:r>
              <w:rPr>
                <w14:ligatures w14:val="none"/>
              </w:rPr>
              <w:t>9</w:t>
            </w:r>
          </w:p>
        </w:tc>
        <w:tc>
          <w:tcPr>
            <w:tcW w:w="1740" w:type="dxa"/>
            <w:shd w:val="clear" w:color="auto" w:fill="FFF2CC" w:themeFill="accent4" w:themeFillTint="33"/>
            <w:tcMar>
              <w:top w:w="58" w:type="dxa"/>
              <w:left w:w="58" w:type="dxa"/>
              <w:bottom w:w="58" w:type="dxa"/>
              <w:right w:w="58" w:type="dxa"/>
            </w:tcMar>
            <w:vAlign w:val="center"/>
            <w:hideMark/>
          </w:tcPr>
          <w:p w14:paraId="0D7DEDFA" w14:textId="77777777" w:rsidR="00440887" w:rsidRDefault="00440887">
            <w:pPr>
              <w:spacing w:before="20" w:after="20"/>
              <w:jc w:val="center"/>
              <w:rPr>
                <w:lang w:val="en-CA"/>
                <w14:ligatures w14:val="none"/>
              </w:rPr>
            </w:pPr>
            <w:r>
              <w:rPr>
                <w14:ligatures w14:val="none"/>
              </w:rPr>
              <w:t>2</w:t>
            </w:r>
          </w:p>
        </w:tc>
        <w:tc>
          <w:tcPr>
            <w:tcW w:w="1740" w:type="dxa"/>
            <w:shd w:val="clear" w:color="auto" w:fill="FFF2CC" w:themeFill="accent4" w:themeFillTint="33"/>
            <w:tcMar>
              <w:top w:w="58" w:type="dxa"/>
              <w:left w:w="58" w:type="dxa"/>
              <w:bottom w:w="58" w:type="dxa"/>
              <w:right w:w="58" w:type="dxa"/>
            </w:tcMar>
            <w:vAlign w:val="center"/>
            <w:hideMark/>
          </w:tcPr>
          <w:p w14:paraId="331F470B" w14:textId="77777777" w:rsidR="00440887" w:rsidRDefault="00440887">
            <w:pPr>
              <w:spacing w:before="20" w:after="20"/>
              <w:jc w:val="center"/>
              <w:rPr>
                <w:lang w:val="en-CA"/>
                <w14:ligatures w14:val="none"/>
              </w:rPr>
            </w:pPr>
            <w:r>
              <w:rPr>
                <w14:ligatures w14:val="none"/>
              </w:rPr>
              <w:t>11</w:t>
            </w:r>
          </w:p>
        </w:tc>
      </w:tr>
      <w:tr w:rsidR="00440887" w14:paraId="211AC257" w14:textId="77777777" w:rsidTr="00440887">
        <w:trPr>
          <w:trHeight w:val="317"/>
        </w:trPr>
        <w:tc>
          <w:tcPr>
            <w:tcW w:w="5570" w:type="dxa"/>
            <w:tcMar>
              <w:top w:w="58" w:type="dxa"/>
              <w:left w:w="58" w:type="dxa"/>
              <w:bottom w:w="58" w:type="dxa"/>
              <w:right w:w="58" w:type="dxa"/>
            </w:tcMar>
            <w:vAlign w:val="center"/>
            <w:hideMark/>
          </w:tcPr>
          <w:p w14:paraId="49842E14" w14:textId="77777777" w:rsidR="00440887" w:rsidRDefault="00440887">
            <w:pPr>
              <w:spacing w:before="20" w:after="20"/>
              <w:rPr>
                <w:lang w:val="en-CA"/>
                <w14:ligatures w14:val="none"/>
              </w:rPr>
            </w:pPr>
            <w:r>
              <w:rPr>
                <w14:ligatures w14:val="none"/>
              </w:rPr>
              <w:t>Engage in Prohibited Activity</w:t>
            </w:r>
          </w:p>
        </w:tc>
        <w:tc>
          <w:tcPr>
            <w:tcW w:w="1740" w:type="dxa"/>
            <w:shd w:val="clear" w:color="auto" w:fill="FFF2CC" w:themeFill="accent4" w:themeFillTint="33"/>
            <w:tcMar>
              <w:top w:w="58" w:type="dxa"/>
              <w:left w:w="58" w:type="dxa"/>
              <w:bottom w:w="58" w:type="dxa"/>
              <w:right w:w="58" w:type="dxa"/>
            </w:tcMar>
            <w:vAlign w:val="center"/>
            <w:hideMark/>
          </w:tcPr>
          <w:p w14:paraId="6EE89638" w14:textId="77777777" w:rsidR="00440887" w:rsidRDefault="00440887">
            <w:pPr>
              <w:spacing w:before="20" w:after="20"/>
              <w:jc w:val="center"/>
              <w:rPr>
                <w:lang w:val="en-CA"/>
                <w14:ligatures w14:val="none"/>
              </w:rPr>
            </w:pPr>
            <w:r>
              <w:rPr>
                <w14:ligatures w14:val="none"/>
              </w:rPr>
              <w:t>2</w:t>
            </w:r>
          </w:p>
        </w:tc>
        <w:tc>
          <w:tcPr>
            <w:tcW w:w="1740" w:type="dxa"/>
            <w:shd w:val="clear" w:color="auto" w:fill="FFF2CC" w:themeFill="accent4" w:themeFillTint="33"/>
            <w:tcMar>
              <w:top w:w="58" w:type="dxa"/>
              <w:left w:w="58" w:type="dxa"/>
              <w:bottom w:w="58" w:type="dxa"/>
              <w:right w:w="58" w:type="dxa"/>
            </w:tcMar>
            <w:vAlign w:val="center"/>
            <w:hideMark/>
          </w:tcPr>
          <w:p w14:paraId="6BD7E431" w14:textId="77777777" w:rsidR="00440887" w:rsidRDefault="00440887">
            <w:pPr>
              <w:spacing w:before="20" w:after="20"/>
              <w:jc w:val="center"/>
              <w:rPr>
                <w:lang w:val="en-CA"/>
                <w14:ligatures w14:val="none"/>
              </w:rPr>
            </w:pPr>
            <w:r>
              <w:rPr>
                <w14:ligatures w14:val="none"/>
              </w:rPr>
              <w:t>0</w:t>
            </w:r>
          </w:p>
        </w:tc>
        <w:tc>
          <w:tcPr>
            <w:tcW w:w="1740" w:type="dxa"/>
            <w:shd w:val="clear" w:color="auto" w:fill="FFF2CC" w:themeFill="accent4" w:themeFillTint="33"/>
            <w:tcMar>
              <w:top w:w="58" w:type="dxa"/>
              <w:left w:w="58" w:type="dxa"/>
              <w:bottom w:w="58" w:type="dxa"/>
              <w:right w:w="58" w:type="dxa"/>
            </w:tcMar>
            <w:vAlign w:val="center"/>
            <w:hideMark/>
          </w:tcPr>
          <w:p w14:paraId="545A23C3" w14:textId="77777777" w:rsidR="00440887" w:rsidRDefault="00440887">
            <w:pPr>
              <w:spacing w:before="20" w:after="20"/>
              <w:jc w:val="center"/>
              <w:rPr>
                <w:lang w:val="en-CA"/>
                <w14:ligatures w14:val="none"/>
              </w:rPr>
            </w:pPr>
            <w:r>
              <w:rPr>
                <w14:ligatures w14:val="none"/>
              </w:rPr>
              <w:t>2</w:t>
            </w:r>
          </w:p>
        </w:tc>
      </w:tr>
      <w:tr w:rsidR="00440887" w14:paraId="3A62D643" w14:textId="77777777" w:rsidTr="00440887">
        <w:trPr>
          <w:trHeight w:val="317"/>
        </w:trPr>
        <w:tc>
          <w:tcPr>
            <w:tcW w:w="5570" w:type="dxa"/>
            <w:tcMar>
              <w:top w:w="58" w:type="dxa"/>
              <w:left w:w="58" w:type="dxa"/>
              <w:bottom w:w="58" w:type="dxa"/>
              <w:right w:w="58" w:type="dxa"/>
            </w:tcMar>
            <w:vAlign w:val="center"/>
            <w:hideMark/>
          </w:tcPr>
          <w:p w14:paraId="1A9E368F" w14:textId="77777777" w:rsidR="00440887" w:rsidRDefault="00440887">
            <w:pPr>
              <w:spacing w:before="20" w:after="20"/>
              <w:rPr>
                <w:lang w:val="en-CA"/>
                <w14:ligatures w14:val="none"/>
              </w:rPr>
            </w:pPr>
            <w:r>
              <w:rPr>
                <w14:ligatures w14:val="none"/>
              </w:rPr>
              <w:t>Trespass No Charge</w:t>
            </w:r>
          </w:p>
        </w:tc>
        <w:tc>
          <w:tcPr>
            <w:tcW w:w="1740" w:type="dxa"/>
            <w:shd w:val="clear" w:color="auto" w:fill="FFF2CC" w:themeFill="accent4" w:themeFillTint="33"/>
            <w:tcMar>
              <w:top w:w="58" w:type="dxa"/>
              <w:left w:w="58" w:type="dxa"/>
              <w:bottom w:w="58" w:type="dxa"/>
              <w:right w:w="58" w:type="dxa"/>
            </w:tcMar>
            <w:vAlign w:val="center"/>
            <w:hideMark/>
          </w:tcPr>
          <w:p w14:paraId="429FD335" w14:textId="77777777" w:rsidR="00440887" w:rsidRDefault="00440887">
            <w:pPr>
              <w:spacing w:before="20" w:after="20"/>
              <w:jc w:val="center"/>
              <w:rPr>
                <w:lang w:val="en-CA"/>
                <w14:ligatures w14:val="none"/>
              </w:rPr>
            </w:pPr>
            <w:r>
              <w:rPr>
                <w14:ligatures w14:val="none"/>
              </w:rPr>
              <w:t>62</w:t>
            </w:r>
          </w:p>
        </w:tc>
        <w:tc>
          <w:tcPr>
            <w:tcW w:w="1740" w:type="dxa"/>
            <w:shd w:val="clear" w:color="auto" w:fill="FFF2CC" w:themeFill="accent4" w:themeFillTint="33"/>
            <w:tcMar>
              <w:top w:w="58" w:type="dxa"/>
              <w:left w:w="58" w:type="dxa"/>
              <w:bottom w:w="58" w:type="dxa"/>
              <w:right w:w="58" w:type="dxa"/>
            </w:tcMar>
            <w:vAlign w:val="center"/>
            <w:hideMark/>
          </w:tcPr>
          <w:p w14:paraId="08766822" w14:textId="77777777" w:rsidR="00440887" w:rsidRDefault="00440887">
            <w:pPr>
              <w:spacing w:before="20" w:after="20"/>
              <w:jc w:val="center"/>
              <w:rPr>
                <w:lang w:val="en-CA"/>
                <w14:ligatures w14:val="none"/>
              </w:rPr>
            </w:pPr>
            <w:r>
              <w:rPr>
                <w14:ligatures w14:val="none"/>
              </w:rPr>
              <w:t>9</w:t>
            </w:r>
          </w:p>
        </w:tc>
        <w:tc>
          <w:tcPr>
            <w:tcW w:w="1740" w:type="dxa"/>
            <w:shd w:val="clear" w:color="auto" w:fill="FFF2CC" w:themeFill="accent4" w:themeFillTint="33"/>
            <w:tcMar>
              <w:top w:w="58" w:type="dxa"/>
              <w:left w:w="58" w:type="dxa"/>
              <w:bottom w:w="58" w:type="dxa"/>
              <w:right w:w="58" w:type="dxa"/>
            </w:tcMar>
            <w:vAlign w:val="center"/>
            <w:hideMark/>
          </w:tcPr>
          <w:p w14:paraId="41858597" w14:textId="77777777" w:rsidR="00440887" w:rsidRDefault="00440887">
            <w:pPr>
              <w:spacing w:before="20" w:after="20"/>
              <w:jc w:val="center"/>
              <w:rPr>
                <w:lang w:val="en-CA"/>
                <w14:ligatures w14:val="none"/>
              </w:rPr>
            </w:pPr>
            <w:r>
              <w:rPr>
                <w14:ligatures w14:val="none"/>
              </w:rPr>
              <w:t>71</w:t>
            </w:r>
          </w:p>
        </w:tc>
      </w:tr>
    </w:tbl>
    <w:p w14:paraId="03872EEA" w14:textId="77777777" w:rsidR="00440887" w:rsidRPr="00440887" w:rsidRDefault="00440887" w:rsidP="00440887"/>
    <w:p w14:paraId="41666404" w14:textId="1017C50C" w:rsidR="00440887" w:rsidRDefault="00440887">
      <w:r>
        <w:br w:type="page"/>
      </w:r>
    </w:p>
    <w:p w14:paraId="7AEF1DCB" w14:textId="5C5A75E2" w:rsidR="00440887" w:rsidRDefault="00440887" w:rsidP="0074543A"/>
    <w:p w14:paraId="7416441D" w14:textId="4353F8CC" w:rsidR="0074543A" w:rsidRDefault="0074543A" w:rsidP="00440887">
      <w:pPr>
        <w:pStyle w:val="Heading1"/>
        <w:jc w:val="center"/>
      </w:pPr>
      <w:bookmarkStart w:id="18" w:name="_Toc151738714"/>
      <w:r w:rsidRPr="0074543A">
        <w:t>Provincial Offences:</w:t>
      </w:r>
      <w:r w:rsidR="00440887">
        <w:br/>
      </w:r>
      <w:r w:rsidRPr="0074543A">
        <w:t>Mental Health Act</w:t>
      </w:r>
      <w:bookmarkEnd w:id="18"/>
    </w:p>
    <w:p w14:paraId="1A494419" w14:textId="1110E512" w:rsidR="00440887" w:rsidRDefault="00440887" w:rsidP="00440887"/>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70"/>
        <w:gridCol w:w="1740"/>
        <w:gridCol w:w="1740"/>
        <w:gridCol w:w="1740"/>
      </w:tblGrid>
      <w:tr w:rsidR="00440887" w14:paraId="2C2E0DE4" w14:textId="77777777" w:rsidTr="00DD41D0">
        <w:trPr>
          <w:trHeight w:val="432"/>
        </w:trPr>
        <w:tc>
          <w:tcPr>
            <w:tcW w:w="5570" w:type="dxa"/>
            <w:shd w:val="clear" w:color="auto" w:fill="F9BBCA"/>
            <w:tcMar>
              <w:top w:w="58" w:type="dxa"/>
              <w:left w:w="58" w:type="dxa"/>
              <w:bottom w:w="58" w:type="dxa"/>
              <w:right w:w="58" w:type="dxa"/>
            </w:tcMar>
            <w:vAlign w:val="center"/>
            <w:hideMark/>
          </w:tcPr>
          <w:p w14:paraId="07C6309A" w14:textId="77777777" w:rsidR="00440887" w:rsidRDefault="00440887">
            <w:pPr>
              <w:spacing w:before="20" w:after="20"/>
              <w:rPr>
                <w:rFonts w:cs="Calibri"/>
                <w:b/>
                <w:bCs/>
                <w:color w:val="000000"/>
                <w:kern w:val="28"/>
                <w:lang w:val="en-CA"/>
                <w14:ligatures w14:val="none"/>
                <w14:cntxtAlts/>
              </w:rPr>
            </w:pPr>
            <w:r>
              <w:rPr>
                <w:b/>
                <w:bCs/>
                <w14:ligatures w14:val="none"/>
              </w:rPr>
              <w:t>2022-2023 Charges</w:t>
            </w:r>
          </w:p>
        </w:tc>
        <w:tc>
          <w:tcPr>
            <w:tcW w:w="1740" w:type="dxa"/>
            <w:shd w:val="clear" w:color="auto" w:fill="F9BBCA"/>
            <w:tcMar>
              <w:top w:w="58" w:type="dxa"/>
              <w:left w:w="58" w:type="dxa"/>
              <w:bottom w:w="58" w:type="dxa"/>
              <w:right w:w="58" w:type="dxa"/>
            </w:tcMar>
            <w:vAlign w:val="center"/>
            <w:hideMark/>
          </w:tcPr>
          <w:p w14:paraId="59433C4A" w14:textId="77777777" w:rsidR="00440887" w:rsidRDefault="00440887">
            <w:pPr>
              <w:spacing w:before="20" w:after="20"/>
              <w:jc w:val="center"/>
              <w:rPr>
                <w:b/>
                <w:bCs/>
                <w:lang w:val="en-CA"/>
                <w14:ligatures w14:val="none"/>
              </w:rPr>
            </w:pPr>
            <w:r>
              <w:rPr>
                <w:b/>
                <w:bCs/>
                <w14:ligatures w14:val="none"/>
              </w:rPr>
              <w:t>Citizen</w:t>
            </w:r>
          </w:p>
        </w:tc>
        <w:tc>
          <w:tcPr>
            <w:tcW w:w="1740" w:type="dxa"/>
            <w:shd w:val="clear" w:color="auto" w:fill="F9BBCA"/>
            <w:tcMar>
              <w:top w:w="58" w:type="dxa"/>
              <w:left w:w="58" w:type="dxa"/>
              <w:bottom w:w="58" w:type="dxa"/>
              <w:right w:w="58" w:type="dxa"/>
            </w:tcMar>
            <w:vAlign w:val="center"/>
            <w:hideMark/>
          </w:tcPr>
          <w:p w14:paraId="036CD381" w14:textId="77777777" w:rsidR="00440887" w:rsidRDefault="00440887">
            <w:pPr>
              <w:spacing w:before="20" w:after="20"/>
              <w:jc w:val="center"/>
              <w:rPr>
                <w:b/>
                <w:bCs/>
                <w:lang w:val="en-CA"/>
                <w14:ligatures w14:val="none"/>
              </w:rPr>
            </w:pPr>
            <w:r>
              <w:rPr>
                <w:b/>
                <w:bCs/>
                <w14:ligatures w14:val="none"/>
              </w:rPr>
              <w:t>Student</w:t>
            </w:r>
          </w:p>
        </w:tc>
        <w:tc>
          <w:tcPr>
            <w:tcW w:w="1740" w:type="dxa"/>
            <w:shd w:val="clear" w:color="auto" w:fill="F9BBCA"/>
            <w:tcMar>
              <w:top w:w="58" w:type="dxa"/>
              <w:left w:w="58" w:type="dxa"/>
              <w:bottom w:w="58" w:type="dxa"/>
              <w:right w:w="58" w:type="dxa"/>
            </w:tcMar>
            <w:vAlign w:val="center"/>
            <w:hideMark/>
          </w:tcPr>
          <w:p w14:paraId="00FAAF91" w14:textId="77777777" w:rsidR="00440887" w:rsidRDefault="00440887">
            <w:pPr>
              <w:spacing w:before="20" w:after="20"/>
              <w:jc w:val="center"/>
              <w:rPr>
                <w:b/>
                <w:bCs/>
                <w:lang w:val="en-CA"/>
                <w14:ligatures w14:val="none"/>
              </w:rPr>
            </w:pPr>
            <w:r>
              <w:rPr>
                <w:b/>
                <w:bCs/>
                <w14:ligatures w14:val="none"/>
              </w:rPr>
              <w:t>Total</w:t>
            </w:r>
          </w:p>
        </w:tc>
      </w:tr>
      <w:tr w:rsidR="00440887" w14:paraId="2FE1CE2B" w14:textId="77777777" w:rsidTr="00DD41D0">
        <w:trPr>
          <w:trHeight w:val="317"/>
        </w:trPr>
        <w:tc>
          <w:tcPr>
            <w:tcW w:w="5570" w:type="dxa"/>
            <w:tcMar>
              <w:top w:w="58" w:type="dxa"/>
              <w:left w:w="58" w:type="dxa"/>
              <w:bottom w:w="58" w:type="dxa"/>
              <w:right w:w="58" w:type="dxa"/>
            </w:tcMar>
            <w:vAlign w:val="center"/>
            <w:hideMark/>
          </w:tcPr>
          <w:p w14:paraId="7DD7B0DA" w14:textId="1B64E031" w:rsidR="00440887" w:rsidRDefault="00440887">
            <w:pPr>
              <w:spacing w:before="20" w:after="20"/>
              <w:rPr>
                <w:lang w:val="en-CA"/>
                <w14:ligatures w14:val="none"/>
              </w:rPr>
            </w:pPr>
            <w:r>
              <w:rPr>
                <w14:ligatures w14:val="none"/>
              </w:rPr>
              <w:t>Apprehension/Voluntary Transport</w:t>
            </w:r>
          </w:p>
        </w:tc>
        <w:tc>
          <w:tcPr>
            <w:tcW w:w="1740" w:type="dxa"/>
            <w:shd w:val="clear" w:color="auto" w:fill="F9BBCA"/>
            <w:tcMar>
              <w:top w:w="58" w:type="dxa"/>
              <w:left w:w="58" w:type="dxa"/>
              <w:bottom w:w="58" w:type="dxa"/>
              <w:right w:w="58" w:type="dxa"/>
            </w:tcMar>
            <w:vAlign w:val="center"/>
            <w:hideMark/>
          </w:tcPr>
          <w:p w14:paraId="56A89C68" w14:textId="77777777" w:rsidR="00440887" w:rsidRDefault="00440887">
            <w:pPr>
              <w:spacing w:before="20" w:after="20"/>
              <w:jc w:val="center"/>
              <w:rPr>
                <w:lang w:val="en-CA"/>
                <w14:ligatures w14:val="none"/>
              </w:rPr>
            </w:pPr>
            <w:r>
              <w:rPr>
                <w14:ligatures w14:val="none"/>
              </w:rPr>
              <w:t>1</w:t>
            </w:r>
          </w:p>
        </w:tc>
        <w:tc>
          <w:tcPr>
            <w:tcW w:w="1740" w:type="dxa"/>
            <w:shd w:val="clear" w:color="auto" w:fill="F9BBCA"/>
            <w:tcMar>
              <w:top w:w="58" w:type="dxa"/>
              <w:left w:w="58" w:type="dxa"/>
              <w:bottom w:w="58" w:type="dxa"/>
              <w:right w:w="58" w:type="dxa"/>
            </w:tcMar>
            <w:vAlign w:val="center"/>
            <w:hideMark/>
          </w:tcPr>
          <w:p w14:paraId="1D853818" w14:textId="77777777" w:rsidR="00440887" w:rsidRDefault="00440887">
            <w:pPr>
              <w:spacing w:before="20" w:after="20"/>
              <w:jc w:val="center"/>
              <w:rPr>
                <w:lang w:val="en-CA"/>
                <w14:ligatures w14:val="none"/>
              </w:rPr>
            </w:pPr>
            <w:r>
              <w:rPr>
                <w14:ligatures w14:val="none"/>
              </w:rPr>
              <w:t>10</w:t>
            </w:r>
          </w:p>
        </w:tc>
        <w:tc>
          <w:tcPr>
            <w:tcW w:w="1740" w:type="dxa"/>
            <w:shd w:val="clear" w:color="auto" w:fill="F9BBCA"/>
            <w:tcMar>
              <w:top w:w="58" w:type="dxa"/>
              <w:left w:w="58" w:type="dxa"/>
              <w:bottom w:w="58" w:type="dxa"/>
              <w:right w:w="58" w:type="dxa"/>
            </w:tcMar>
            <w:vAlign w:val="center"/>
            <w:hideMark/>
          </w:tcPr>
          <w:p w14:paraId="1AC5C34B" w14:textId="77777777" w:rsidR="00440887" w:rsidRDefault="00440887">
            <w:pPr>
              <w:spacing w:before="20" w:after="20"/>
              <w:jc w:val="center"/>
              <w:rPr>
                <w:lang w:val="en-CA"/>
                <w14:ligatures w14:val="none"/>
              </w:rPr>
            </w:pPr>
            <w:r>
              <w:rPr>
                <w14:ligatures w14:val="none"/>
              </w:rPr>
              <w:t>11</w:t>
            </w:r>
          </w:p>
        </w:tc>
      </w:tr>
      <w:tr w:rsidR="00440887" w14:paraId="0B26313B" w14:textId="77777777" w:rsidTr="00DD41D0">
        <w:trPr>
          <w:trHeight w:val="317"/>
        </w:trPr>
        <w:tc>
          <w:tcPr>
            <w:tcW w:w="5570" w:type="dxa"/>
            <w:tcMar>
              <w:top w:w="58" w:type="dxa"/>
              <w:left w:w="58" w:type="dxa"/>
              <w:bottom w:w="58" w:type="dxa"/>
              <w:right w:w="58" w:type="dxa"/>
            </w:tcMar>
            <w:vAlign w:val="center"/>
            <w:hideMark/>
          </w:tcPr>
          <w:p w14:paraId="04AF0AC3" w14:textId="77777777" w:rsidR="00440887" w:rsidRDefault="00440887">
            <w:pPr>
              <w:spacing w:before="20" w:after="20"/>
              <w:rPr>
                <w:lang w:val="en-CA"/>
                <w14:ligatures w14:val="none"/>
              </w:rPr>
            </w:pPr>
            <w:r>
              <w:rPr>
                <w14:ligatures w14:val="none"/>
              </w:rPr>
              <w:t>IMPACT (Attended/Notified)</w:t>
            </w:r>
          </w:p>
        </w:tc>
        <w:tc>
          <w:tcPr>
            <w:tcW w:w="1740" w:type="dxa"/>
            <w:shd w:val="clear" w:color="auto" w:fill="F9BBCA"/>
            <w:tcMar>
              <w:top w:w="58" w:type="dxa"/>
              <w:left w:w="58" w:type="dxa"/>
              <w:bottom w:w="58" w:type="dxa"/>
              <w:right w:w="58" w:type="dxa"/>
            </w:tcMar>
            <w:vAlign w:val="center"/>
            <w:hideMark/>
          </w:tcPr>
          <w:p w14:paraId="4A3C84B9" w14:textId="77777777" w:rsidR="00440887" w:rsidRDefault="00440887">
            <w:pPr>
              <w:spacing w:before="20" w:after="20"/>
              <w:jc w:val="center"/>
              <w:rPr>
                <w:lang w:val="en-CA"/>
                <w14:ligatures w14:val="none"/>
              </w:rPr>
            </w:pPr>
            <w:r>
              <w:rPr>
                <w14:ligatures w14:val="none"/>
              </w:rPr>
              <w:t>Not Listed</w:t>
            </w:r>
          </w:p>
        </w:tc>
        <w:tc>
          <w:tcPr>
            <w:tcW w:w="1740" w:type="dxa"/>
            <w:shd w:val="clear" w:color="auto" w:fill="F9BBCA"/>
            <w:tcMar>
              <w:top w:w="58" w:type="dxa"/>
              <w:left w:w="58" w:type="dxa"/>
              <w:bottom w:w="58" w:type="dxa"/>
              <w:right w:w="58" w:type="dxa"/>
            </w:tcMar>
            <w:vAlign w:val="center"/>
            <w:hideMark/>
          </w:tcPr>
          <w:p w14:paraId="0EBC9BA8" w14:textId="77777777" w:rsidR="00440887" w:rsidRDefault="00440887">
            <w:pPr>
              <w:spacing w:before="20" w:after="20"/>
              <w:jc w:val="center"/>
              <w:rPr>
                <w:lang w:val="en-CA"/>
                <w14:ligatures w14:val="none"/>
              </w:rPr>
            </w:pPr>
            <w:r>
              <w:rPr>
                <w14:ligatures w14:val="none"/>
              </w:rPr>
              <w:t>Not Listed</w:t>
            </w:r>
          </w:p>
        </w:tc>
        <w:tc>
          <w:tcPr>
            <w:tcW w:w="1740" w:type="dxa"/>
            <w:shd w:val="clear" w:color="auto" w:fill="F9BBCA"/>
            <w:tcMar>
              <w:top w:w="58" w:type="dxa"/>
              <w:left w:w="58" w:type="dxa"/>
              <w:bottom w:w="58" w:type="dxa"/>
              <w:right w:w="58" w:type="dxa"/>
            </w:tcMar>
            <w:vAlign w:val="center"/>
            <w:hideMark/>
          </w:tcPr>
          <w:p w14:paraId="74AC2577" w14:textId="77777777" w:rsidR="00440887" w:rsidRDefault="00440887">
            <w:pPr>
              <w:spacing w:before="20" w:after="20"/>
              <w:jc w:val="center"/>
              <w:rPr>
                <w:lang w:val="en-CA"/>
                <w14:ligatures w14:val="none"/>
              </w:rPr>
            </w:pPr>
            <w:r>
              <w:rPr>
                <w14:ligatures w14:val="none"/>
              </w:rPr>
              <w:t>203</w:t>
            </w:r>
          </w:p>
        </w:tc>
      </w:tr>
    </w:tbl>
    <w:p w14:paraId="315BBBED" w14:textId="3DEB88AB" w:rsidR="00440887" w:rsidRDefault="00440887" w:rsidP="00440887"/>
    <w:p w14:paraId="24DF9051" w14:textId="5452A01B" w:rsidR="00440887" w:rsidRDefault="00440887" w:rsidP="00440887"/>
    <w:p w14:paraId="51EC9EA1" w14:textId="77777777" w:rsidR="00440887" w:rsidRDefault="00440887" w:rsidP="00440887"/>
    <w:p w14:paraId="3D9A1D15" w14:textId="77777777" w:rsidR="00440887" w:rsidRDefault="00440887" w:rsidP="00440887"/>
    <w:p w14:paraId="58D056AC" w14:textId="11ABBB55" w:rsidR="00440887" w:rsidRDefault="00440887" w:rsidP="00440887"/>
    <w:p w14:paraId="2625B470" w14:textId="4FA9BD30" w:rsidR="0074543A" w:rsidRDefault="0074543A" w:rsidP="00440887">
      <w:pPr>
        <w:pStyle w:val="Heading1"/>
        <w:jc w:val="center"/>
      </w:pPr>
      <w:bookmarkStart w:id="19" w:name="_Toc151738715"/>
      <w:r w:rsidRPr="0074543A">
        <w:t xml:space="preserve">Provincial Offences: </w:t>
      </w:r>
      <w:r w:rsidR="00440887">
        <w:br/>
      </w:r>
      <w:r w:rsidRPr="0074543A">
        <w:t>Cannabis Act</w:t>
      </w:r>
      <w:bookmarkEnd w:id="19"/>
    </w:p>
    <w:p w14:paraId="72FA06D6" w14:textId="67640DAE" w:rsidR="00440887" w:rsidRDefault="00440887" w:rsidP="00440887">
      <w:r>
        <w:rPr>
          <w:noProof/>
        </w:rPr>
        <mc:AlternateContent>
          <mc:Choice Requires="wps">
            <w:drawing>
              <wp:anchor distT="36576" distB="36576" distL="36576" distR="36576" simplePos="0" relativeHeight="251662848" behindDoc="0" locked="0" layoutInCell="1" allowOverlap="1" wp14:anchorId="368A4EB3" wp14:editId="6DFD272C">
                <wp:simplePos x="0" y="0"/>
                <wp:positionH relativeFrom="column">
                  <wp:posOffset>560070</wp:posOffset>
                </wp:positionH>
                <wp:positionV relativeFrom="paragraph">
                  <wp:posOffset>6087110</wp:posOffset>
                </wp:positionV>
                <wp:extent cx="6653530" cy="508635"/>
                <wp:effectExtent l="0" t="635" r="0" b="0"/>
                <wp:wrapNone/>
                <wp:docPr id="529713267" name="Rectangl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653530" cy="50863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6004B9" id="Rectangle 49" o:spid="_x0000_s1026" alt="&quot;&quot;" style="position:absolute;margin-left:44.1pt;margin-top:479.3pt;width:523.9pt;height:40.05pt;z-index:251758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" filled="f" stroked="f" strokeweight="2pt">
                <v:shadow color="black [0]"/>
                <o:lock v:ext="edit" shapetype="t"/>
                <v:textbox inset="0,0,0,0"/>
              </v:rect>
            </w:pict>
          </mc:Fallback>
        </mc:AlternateContent>
      </w:r>
    </w:p>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70"/>
        <w:gridCol w:w="1740"/>
        <w:gridCol w:w="1740"/>
        <w:gridCol w:w="1740"/>
      </w:tblGrid>
      <w:tr w:rsidR="00440887" w14:paraId="28911889" w14:textId="77777777" w:rsidTr="00DD41D0">
        <w:trPr>
          <w:trHeight w:val="432"/>
        </w:trPr>
        <w:tc>
          <w:tcPr>
            <w:tcW w:w="5570" w:type="dxa"/>
            <w:shd w:val="clear" w:color="auto" w:fill="A2E6C2"/>
            <w:tcMar>
              <w:top w:w="58" w:type="dxa"/>
              <w:left w:w="58" w:type="dxa"/>
              <w:bottom w:w="58" w:type="dxa"/>
              <w:right w:w="58" w:type="dxa"/>
            </w:tcMar>
            <w:vAlign w:val="center"/>
            <w:hideMark/>
          </w:tcPr>
          <w:p w14:paraId="7CE52976" w14:textId="77777777" w:rsidR="00440887" w:rsidRDefault="00440887">
            <w:pPr>
              <w:spacing w:before="20" w:after="20"/>
              <w:rPr>
                <w:rFonts w:cs="Calibri"/>
                <w:b/>
                <w:bCs/>
                <w:color w:val="000000"/>
                <w:kern w:val="28"/>
                <w:lang w:val="en-CA"/>
                <w14:ligatures w14:val="none"/>
                <w14:cntxtAlts/>
              </w:rPr>
            </w:pPr>
            <w:r>
              <w:rPr>
                <w:b/>
                <w:bCs/>
                <w14:ligatures w14:val="none"/>
              </w:rPr>
              <w:t>2022-2023 Charges</w:t>
            </w:r>
          </w:p>
        </w:tc>
        <w:tc>
          <w:tcPr>
            <w:tcW w:w="1740" w:type="dxa"/>
            <w:shd w:val="clear" w:color="auto" w:fill="A2E6C2"/>
            <w:tcMar>
              <w:top w:w="58" w:type="dxa"/>
              <w:left w:w="58" w:type="dxa"/>
              <w:bottom w:w="58" w:type="dxa"/>
              <w:right w:w="58" w:type="dxa"/>
            </w:tcMar>
            <w:vAlign w:val="center"/>
            <w:hideMark/>
          </w:tcPr>
          <w:p w14:paraId="7E749F75" w14:textId="77777777" w:rsidR="00440887" w:rsidRDefault="00440887">
            <w:pPr>
              <w:spacing w:before="20" w:after="20"/>
              <w:jc w:val="center"/>
              <w:rPr>
                <w:b/>
                <w:bCs/>
                <w:lang w:val="en-CA"/>
                <w14:ligatures w14:val="none"/>
              </w:rPr>
            </w:pPr>
            <w:r>
              <w:rPr>
                <w:b/>
                <w:bCs/>
                <w14:ligatures w14:val="none"/>
              </w:rPr>
              <w:t>Citizen</w:t>
            </w:r>
          </w:p>
        </w:tc>
        <w:tc>
          <w:tcPr>
            <w:tcW w:w="1740" w:type="dxa"/>
            <w:shd w:val="clear" w:color="auto" w:fill="A2E6C2"/>
            <w:tcMar>
              <w:top w:w="58" w:type="dxa"/>
              <w:left w:w="58" w:type="dxa"/>
              <w:bottom w:w="58" w:type="dxa"/>
              <w:right w:w="58" w:type="dxa"/>
            </w:tcMar>
            <w:vAlign w:val="center"/>
            <w:hideMark/>
          </w:tcPr>
          <w:p w14:paraId="5B1634A1" w14:textId="77777777" w:rsidR="00440887" w:rsidRDefault="00440887">
            <w:pPr>
              <w:spacing w:before="20" w:after="20"/>
              <w:jc w:val="center"/>
              <w:rPr>
                <w:b/>
                <w:bCs/>
                <w:lang w:val="en-CA"/>
                <w14:ligatures w14:val="none"/>
              </w:rPr>
            </w:pPr>
            <w:r>
              <w:rPr>
                <w:b/>
                <w:bCs/>
                <w14:ligatures w14:val="none"/>
              </w:rPr>
              <w:t>Student</w:t>
            </w:r>
          </w:p>
        </w:tc>
        <w:tc>
          <w:tcPr>
            <w:tcW w:w="1740" w:type="dxa"/>
            <w:shd w:val="clear" w:color="auto" w:fill="A2E6C2"/>
            <w:tcMar>
              <w:top w:w="58" w:type="dxa"/>
              <w:left w:w="58" w:type="dxa"/>
              <w:bottom w:w="58" w:type="dxa"/>
              <w:right w:w="58" w:type="dxa"/>
            </w:tcMar>
            <w:vAlign w:val="center"/>
            <w:hideMark/>
          </w:tcPr>
          <w:p w14:paraId="7DEDD854" w14:textId="77777777" w:rsidR="00440887" w:rsidRDefault="00440887">
            <w:pPr>
              <w:spacing w:before="20" w:after="20"/>
              <w:jc w:val="center"/>
              <w:rPr>
                <w:b/>
                <w:bCs/>
                <w:lang w:val="en-CA"/>
                <w14:ligatures w14:val="none"/>
              </w:rPr>
            </w:pPr>
            <w:r>
              <w:rPr>
                <w:b/>
                <w:bCs/>
                <w14:ligatures w14:val="none"/>
              </w:rPr>
              <w:t>Total</w:t>
            </w:r>
          </w:p>
        </w:tc>
      </w:tr>
      <w:tr w:rsidR="00440887" w14:paraId="451BA0D5" w14:textId="77777777" w:rsidTr="00DD41D0">
        <w:trPr>
          <w:trHeight w:val="317"/>
        </w:trPr>
        <w:tc>
          <w:tcPr>
            <w:tcW w:w="5570" w:type="dxa"/>
            <w:tcMar>
              <w:top w:w="58" w:type="dxa"/>
              <w:left w:w="58" w:type="dxa"/>
              <w:bottom w:w="58" w:type="dxa"/>
              <w:right w:w="58" w:type="dxa"/>
            </w:tcMar>
            <w:vAlign w:val="center"/>
            <w:hideMark/>
          </w:tcPr>
          <w:p w14:paraId="616709B9" w14:textId="77777777" w:rsidR="00440887" w:rsidRDefault="00440887">
            <w:pPr>
              <w:spacing w:before="20" w:after="20"/>
              <w:rPr>
                <w:lang w:val="en-CA"/>
                <w14:ligatures w14:val="none"/>
              </w:rPr>
            </w:pPr>
            <w:r>
              <w:rPr>
                <w14:ligatures w14:val="none"/>
              </w:rPr>
              <w:t>Possession Under 19 Years</w:t>
            </w:r>
          </w:p>
        </w:tc>
        <w:tc>
          <w:tcPr>
            <w:tcW w:w="1740" w:type="dxa"/>
            <w:shd w:val="clear" w:color="auto" w:fill="A2E6C2"/>
            <w:tcMar>
              <w:top w:w="58" w:type="dxa"/>
              <w:left w:w="58" w:type="dxa"/>
              <w:bottom w:w="58" w:type="dxa"/>
              <w:right w:w="58" w:type="dxa"/>
            </w:tcMar>
            <w:vAlign w:val="center"/>
            <w:hideMark/>
          </w:tcPr>
          <w:p w14:paraId="48ECE2C3" w14:textId="5949F656" w:rsidR="00440887" w:rsidRDefault="00440887">
            <w:pPr>
              <w:spacing w:before="20" w:after="20"/>
              <w:jc w:val="center"/>
              <w:rPr>
                <w:lang w:val="en-CA"/>
                <w14:ligatures w14:val="none"/>
              </w:rPr>
            </w:pPr>
            <w:r>
              <w:rPr>
                <w14:ligatures w14:val="none"/>
              </w:rPr>
              <w:t>0</w:t>
            </w:r>
          </w:p>
        </w:tc>
        <w:tc>
          <w:tcPr>
            <w:tcW w:w="1740" w:type="dxa"/>
            <w:shd w:val="clear" w:color="auto" w:fill="A2E6C2"/>
            <w:tcMar>
              <w:top w:w="58" w:type="dxa"/>
              <w:left w:w="58" w:type="dxa"/>
              <w:bottom w:w="58" w:type="dxa"/>
              <w:right w:w="58" w:type="dxa"/>
            </w:tcMar>
            <w:vAlign w:val="center"/>
            <w:hideMark/>
          </w:tcPr>
          <w:p w14:paraId="42C4238A" w14:textId="77777777" w:rsidR="00440887" w:rsidRDefault="00440887">
            <w:pPr>
              <w:spacing w:before="20" w:after="20"/>
              <w:jc w:val="center"/>
              <w:rPr>
                <w:lang w:val="en-CA"/>
                <w14:ligatures w14:val="none"/>
              </w:rPr>
            </w:pPr>
            <w:r>
              <w:rPr>
                <w14:ligatures w14:val="none"/>
              </w:rPr>
              <w:t>1</w:t>
            </w:r>
          </w:p>
        </w:tc>
        <w:tc>
          <w:tcPr>
            <w:tcW w:w="1740" w:type="dxa"/>
            <w:shd w:val="clear" w:color="auto" w:fill="A2E6C2"/>
            <w:tcMar>
              <w:top w:w="58" w:type="dxa"/>
              <w:left w:w="58" w:type="dxa"/>
              <w:bottom w:w="58" w:type="dxa"/>
              <w:right w:w="58" w:type="dxa"/>
            </w:tcMar>
            <w:vAlign w:val="center"/>
            <w:hideMark/>
          </w:tcPr>
          <w:p w14:paraId="799430A8" w14:textId="77777777" w:rsidR="00440887" w:rsidRDefault="00440887">
            <w:pPr>
              <w:spacing w:before="20" w:after="20"/>
              <w:jc w:val="center"/>
              <w:rPr>
                <w:lang w:val="en-CA"/>
                <w14:ligatures w14:val="none"/>
              </w:rPr>
            </w:pPr>
            <w:r>
              <w:rPr>
                <w14:ligatures w14:val="none"/>
              </w:rPr>
              <w:t>1</w:t>
            </w:r>
          </w:p>
        </w:tc>
      </w:tr>
    </w:tbl>
    <w:p w14:paraId="076757D8" w14:textId="4C4448EC" w:rsidR="00440887" w:rsidRDefault="00440887" w:rsidP="009D492D"/>
    <w:p w14:paraId="69BC6C21" w14:textId="323EDE0D" w:rsidR="009D492D" w:rsidRDefault="009D492D" w:rsidP="009D492D"/>
    <w:p w14:paraId="4E4EC9B0" w14:textId="56722DE1" w:rsidR="009D492D" w:rsidRDefault="009D492D" w:rsidP="009D492D"/>
    <w:p w14:paraId="2FA28F85" w14:textId="6D884AA5" w:rsidR="00440887" w:rsidRDefault="00DD41D0">
      <w:pPr>
        <w:rPr>
          <w:rFonts w:ascii="Abadi" w:eastAsiaTheme="majorEastAsia" w:hAnsi="Abadi" w:cstheme="majorBidi"/>
          <w:b/>
          <w:color w:val="9B2D1F"/>
          <w:sz w:val="72"/>
          <w:szCs w:val="32"/>
        </w:rPr>
      </w:pPr>
      <w:r>
        <w:rPr>
          <w:rFonts w:ascii="Times New Roman" w:hAnsi="Times New Roman" w:cs="Times New Roman"/>
          <w:noProof/>
          <w:kern w:val="0"/>
          <w:sz w:val="24"/>
          <w:szCs w:val="24"/>
          <w14:ligatures w14:val="none"/>
        </w:rPr>
        <w:drawing>
          <wp:anchor distT="36576" distB="36576" distL="36576" distR="36576" simplePos="0" relativeHeight="251663872" behindDoc="0" locked="0" layoutInCell="1" allowOverlap="1" wp14:anchorId="38074886" wp14:editId="4D7EA858">
            <wp:simplePos x="0" y="0"/>
            <wp:positionH relativeFrom="column">
              <wp:posOffset>-552893</wp:posOffset>
            </wp:positionH>
            <wp:positionV relativeFrom="paragraph">
              <wp:posOffset>540425</wp:posOffset>
            </wp:positionV>
            <wp:extent cx="7889358" cy="1931733"/>
            <wp:effectExtent l="0" t="0" r="0" b="0"/>
            <wp:wrapNone/>
            <wp:docPr id="1439003356"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03356" name="Picture 50">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90399" cy="193198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40887">
        <w:br w:type="page"/>
      </w:r>
    </w:p>
    <w:p w14:paraId="1883C1DE" w14:textId="5F001960" w:rsidR="0074543A" w:rsidRDefault="0074543A" w:rsidP="009D492D">
      <w:pPr>
        <w:pStyle w:val="Heading1"/>
        <w:jc w:val="center"/>
      </w:pPr>
      <w:bookmarkStart w:id="20" w:name="_Toc151738716"/>
      <w:r w:rsidRPr="0074543A">
        <w:lastRenderedPageBreak/>
        <w:t>Judicial Offences</w:t>
      </w:r>
      <w:bookmarkEnd w:id="20"/>
    </w:p>
    <w:p w14:paraId="71BF3570" w14:textId="23D4A538" w:rsidR="00DD41D0" w:rsidRDefault="00DD41D0" w:rsidP="00DD41D0">
      <w:pPr>
        <w:spacing w:after="0" w:line="240" w:lineRule="auto"/>
        <w:rPr>
          <w:rFonts w:ascii="Times New Roman" w:hAnsi="Times New Roman" w:cs="Times New Roman"/>
          <w:kern w:val="0"/>
          <w:sz w:val="24"/>
          <w:szCs w:val="24"/>
          <w14:ligatures w14:val="none"/>
        </w:rPr>
      </w:pPr>
    </w:p>
    <w:tbl>
      <w:tblPr>
        <w:tblW w:w="10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90"/>
        <w:gridCol w:w="1800"/>
      </w:tblGrid>
      <w:tr w:rsidR="00DD41D0" w14:paraId="50B85B82" w14:textId="77777777" w:rsidTr="00DD41D0">
        <w:trPr>
          <w:trHeight w:val="432"/>
        </w:trPr>
        <w:tc>
          <w:tcPr>
            <w:tcW w:w="8990" w:type="dxa"/>
            <w:shd w:val="clear" w:color="auto" w:fill="D5DCE4" w:themeFill="text2" w:themeFillTint="33"/>
            <w:tcMar>
              <w:top w:w="58" w:type="dxa"/>
              <w:left w:w="58" w:type="dxa"/>
              <w:bottom w:w="58" w:type="dxa"/>
              <w:right w:w="58" w:type="dxa"/>
            </w:tcMar>
            <w:vAlign w:val="center"/>
            <w:hideMark/>
          </w:tcPr>
          <w:p w14:paraId="4F71F656" w14:textId="0651A1AC" w:rsidR="00DD41D0" w:rsidRDefault="00DD41D0" w:rsidP="00DD41D0">
            <w:pPr>
              <w:spacing w:before="20" w:after="20"/>
              <w:rPr>
                <w:rFonts w:cs="Calibri"/>
                <w:b/>
                <w:bCs/>
                <w:color w:val="000000"/>
                <w:kern w:val="28"/>
                <w:lang w:val="en-CA"/>
                <w14:ligatures w14:val="none"/>
                <w14:cntxtAlts/>
              </w:rPr>
            </w:pPr>
            <w:r>
              <w:rPr>
                <w:b/>
                <w:bCs/>
                <w14:ligatures w14:val="none"/>
              </w:rPr>
              <w:t>Judicial Offence</w:t>
            </w:r>
          </w:p>
        </w:tc>
        <w:tc>
          <w:tcPr>
            <w:tcW w:w="1800" w:type="dxa"/>
            <w:shd w:val="clear" w:color="auto" w:fill="D5DCE4" w:themeFill="text2" w:themeFillTint="33"/>
            <w:tcMar>
              <w:top w:w="58" w:type="dxa"/>
              <w:left w:w="58" w:type="dxa"/>
              <w:bottom w:w="58" w:type="dxa"/>
              <w:right w:w="58" w:type="dxa"/>
            </w:tcMar>
            <w:vAlign w:val="center"/>
            <w:hideMark/>
          </w:tcPr>
          <w:p w14:paraId="62040ECB" w14:textId="77777777" w:rsidR="00DD41D0" w:rsidRDefault="00DD41D0">
            <w:pPr>
              <w:spacing w:before="20" w:after="20"/>
              <w:jc w:val="center"/>
              <w:rPr>
                <w:b/>
                <w:bCs/>
                <w:lang w:val="en-CA"/>
                <w14:ligatures w14:val="none"/>
              </w:rPr>
            </w:pPr>
            <w:r>
              <w:rPr>
                <w:b/>
                <w:bCs/>
                <w14:ligatures w14:val="none"/>
              </w:rPr>
              <w:t>Total</w:t>
            </w:r>
          </w:p>
        </w:tc>
      </w:tr>
      <w:tr w:rsidR="00DD41D0" w14:paraId="72A9E553" w14:textId="77777777" w:rsidTr="00DD41D0">
        <w:trPr>
          <w:trHeight w:val="317"/>
        </w:trPr>
        <w:tc>
          <w:tcPr>
            <w:tcW w:w="8990" w:type="dxa"/>
            <w:tcMar>
              <w:top w:w="58" w:type="dxa"/>
              <w:left w:w="58" w:type="dxa"/>
              <w:bottom w:w="58" w:type="dxa"/>
              <w:right w:w="58" w:type="dxa"/>
            </w:tcMar>
            <w:vAlign w:val="center"/>
            <w:hideMark/>
          </w:tcPr>
          <w:p w14:paraId="4B9B7B4B" w14:textId="77777777" w:rsidR="00DD41D0" w:rsidRDefault="00DD41D0" w:rsidP="00DD41D0">
            <w:pPr>
              <w:widowControl w:val="0"/>
              <w:spacing w:after="0"/>
              <w:rPr>
                <w14:ligatures w14:val="none"/>
              </w:rPr>
            </w:pPr>
            <w:r>
              <w:rPr>
                <w14:ligatures w14:val="none"/>
              </w:rPr>
              <w:t>Human right violation – University policy</w:t>
            </w:r>
          </w:p>
        </w:tc>
        <w:tc>
          <w:tcPr>
            <w:tcW w:w="1800" w:type="dxa"/>
            <w:shd w:val="clear" w:color="auto" w:fill="D5DCE4" w:themeFill="text2" w:themeFillTint="33"/>
            <w:tcMar>
              <w:top w:w="58" w:type="dxa"/>
              <w:left w:w="58" w:type="dxa"/>
              <w:bottom w:w="58" w:type="dxa"/>
              <w:right w:w="58" w:type="dxa"/>
            </w:tcMar>
            <w:vAlign w:val="center"/>
            <w:hideMark/>
          </w:tcPr>
          <w:p w14:paraId="26D5C9C2" w14:textId="77777777" w:rsidR="00DD41D0" w:rsidRDefault="00DD41D0">
            <w:pPr>
              <w:widowControl w:val="0"/>
              <w:spacing w:after="0"/>
              <w:jc w:val="center"/>
              <w:rPr>
                <w14:ligatures w14:val="none"/>
              </w:rPr>
            </w:pPr>
            <w:r>
              <w:rPr>
                <w14:ligatures w14:val="none"/>
              </w:rPr>
              <w:t>2</w:t>
            </w:r>
          </w:p>
        </w:tc>
      </w:tr>
      <w:tr w:rsidR="00DD41D0" w14:paraId="7A1CD98D" w14:textId="77777777" w:rsidTr="00DD41D0">
        <w:trPr>
          <w:trHeight w:val="317"/>
        </w:trPr>
        <w:tc>
          <w:tcPr>
            <w:tcW w:w="8990" w:type="dxa"/>
            <w:tcMar>
              <w:top w:w="58" w:type="dxa"/>
              <w:left w:w="58" w:type="dxa"/>
              <w:bottom w:w="58" w:type="dxa"/>
              <w:right w:w="58" w:type="dxa"/>
            </w:tcMar>
            <w:vAlign w:val="center"/>
            <w:hideMark/>
          </w:tcPr>
          <w:p w14:paraId="7ACF96C9" w14:textId="77777777" w:rsidR="00DD41D0" w:rsidRDefault="00DD41D0" w:rsidP="00DD41D0">
            <w:pPr>
              <w:widowControl w:val="0"/>
              <w:spacing w:after="0"/>
              <w:rPr>
                <w14:ligatures w14:val="none"/>
              </w:rPr>
            </w:pPr>
            <w:r>
              <w:rPr>
                <w14:ligatures w14:val="none"/>
              </w:rPr>
              <w:t>Harassment</w:t>
            </w:r>
          </w:p>
        </w:tc>
        <w:tc>
          <w:tcPr>
            <w:tcW w:w="1800" w:type="dxa"/>
            <w:shd w:val="clear" w:color="auto" w:fill="D5DCE4" w:themeFill="text2" w:themeFillTint="33"/>
            <w:tcMar>
              <w:top w:w="58" w:type="dxa"/>
              <w:left w:w="58" w:type="dxa"/>
              <w:bottom w:w="58" w:type="dxa"/>
              <w:right w:w="58" w:type="dxa"/>
            </w:tcMar>
            <w:vAlign w:val="center"/>
            <w:hideMark/>
          </w:tcPr>
          <w:p w14:paraId="08D8A41E" w14:textId="77777777" w:rsidR="00DD41D0" w:rsidRDefault="00DD41D0">
            <w:pPr>
              <w:widowControl w:val="0"/>
              <w:spacing w:after="0"/>
              <w:jc w:val="center"/>
              <w:rPr>
                <w14:ligatures w14:val="none"/>
              </w:rPr>
            </w:pPr>
            <w:r>
              <w:rPr>
                <w14:ligatures w14:val="none"/>
              </w:rPr>
              <w:t>3</w:t>
            </w:r>
          </w:p>
        </w:tc>
      </w:tr>
      <w:tr w:rsidR="00DD41D0" w14:paraId="012E0F21" w14:textId="77777777" w:rsidTr="00DD41D0">
        <w:trPr>
          <w:trHeight w:val="317"/>
        </w:trPr>
        <w:tc>
          <w:tcPr>
            <w:tcW w:w="8990" w:type="dxa"/>
            <w:tcMar>
              <w:top w:w="58" w:type="dxa"/>
              <w:left w:w="58" w:type="dxa"/>
              <w:bottom w:w="58" w:type="dxa"/>
              <w:right w:w="58" w:type="dxa"/>
            </w:tcMar>
            <w:vAlign w:val="center"/>
            <w:hideMark/>
          </w:tcPr>
          <w:p w14:paraId="3FD30171" w14:textId="77777777" w:rsidR="00DD41D0" w:rsidRDefault="00DD41D0" w:rsidP="00DD41D0">
            <w:pPr>
              <w:widowControl w:val="0"/>
              <w:spacing w:after="0"/>
              <w:rPr>
                <w14:ligatures w14:val="none"/>
              </w:rPr>
            </w:pPr>
            <w:r>
              <w:rPr>
                <w14:ligatures w14:val="none"/>
              </w:rPr>
              <w:t>Unlawfully remove/destroy/access/possess/tamper with property not your own</w:t>
            </w:r>
          </w:p>
        </w:tc>
        <w:tc>
          <w:tcPr>
            <w:tcW w:w="1800" w:type="dxa"/>
            <w:shd w:val="clear" w:color="auto" w:fill="D5DCE4" w:themeFill="text2" w:themeFillTint="33"/>
            <w:tcMar>
              <w:top w:w="58" w:type="dxa"/>
              <w:left w:w="58" w:type="dxa"/>
              <w:bottom w:w="58" w:type="dxa"/>
              <w:right w:w="58" w:type="dxa"/>
            </w:tcMar>
            <w:vAlign w:val="center"/>
            <w:hideMark/>
          </w:tcPr>
          <w:p w14:paraId="1CEB1269" w14:textId="77777777" w:rsidR="00DD41D0" w:rsidRDefault="00DD41D0">
            <w:pPr>
              <w:widowControl w:val="0"/>
              <w:spacing w:after="0"/>
              <w:jc w:val="center"/>
              <w:rPr>
                <w14:ligatures w14:val="none"/>
              </w:rPr>
            </w:pPr>
            <w:r>
              <w:rPr>
                <w14:ligatures w14:val="none"/>
              </w:rPr>
              <w:t>31</w:t>
            </w:r>
          </w:p>
        </w:tc>
      </w:tr>
      <w:tr w:rsidR="00DD41D0" w14:paraId="2BB2495D" w14:textId="77777777" w:rsidTr="00DD41D0">
        <w:trPr>
          <w:trHeight w:val="317"/>
        </w:trPr>
        <w:tc>
          <w:tcPr>
            <w:tcW w:w="8990" w:type="dxa"/>
            <w:tcMar>
              <w:top w:w="58" w:type="dxa"/>
              <w:left w:w="58" w:type="dxa"/>
              <w:bottom w:w="58" w:type="dxa"/>
              <w:right w:w="58" w:type="dxa"/>
            </w:tcMar>
            <w:vAlign w:val="center"/>
            <w:hideMark/>
          </w:tcPr>
          <w:p w14:paraId="5F071551" w14:textId="77777777" w:rsidR="00DD41D0" w:rsidRDefault="00DD41D0" w:rsidP="00DD41D0">
            <w:pPr>
              <w:widowControl w:val="0"/>
              <w:spacing w:after="0"/>
              <w:rPr>
                <w14:ligatures w14:val="none"/>
              </w:rPr>
            </w:pPr>
            <w:r>
              <w:rPr>
                <w14:ligatures w14:val="none"/>
              </w:rPr>
              <w:t>Safety-bodily harm-engage in activities likely to endanger the safety of yourself or others</w:t>
            </w:r>
          </w:p>
        </w:tc>
        <w:tc>
          <w:tcPr>
            <w:tcW w:w="1800" w:type="dxa"/>
            <w:shd w:val="clear" w:color="auto" w:fill="D5DCE4" w:themeFill="text2" w:themeFillTint="33"/>
            <w:tcMar>
              <w:top w:w="58" w:type="dxa"/>
              <w:left w:w="58" w:type="dxa"/>
              <w:bottom w:w="58" w:type="dxa"/>
              <w:right w:w="58" w:type="dxa"/>
            </w:tcMar>
            <w:vAlign w:val="center"/>
            <w:hideMark/>
          </w:tcPr>
          <w:p w14:paraId="2DC9A456" w14:textId="77777777" w:rsidR="00DD41D0" w:rsidRDefault="00DD41D0">
            <w:pPr>
              <w:widowControl w:val="0"/>
              <w:spacing w:after="0"/>
              <w:jc w:val="center"/>
              <w:rPr>
                <w14:ligatures w14:val="none"/>
              </w:rPr>
            </w:pPr>
            <w:r>
              <w:rPr>
                <w14:ligatures w14:val="none"/>
              </w:rPr>
              <w:t>4</w:t>
            </w:r>
          </w:p>
        </w:tc>
      </w:tr>
      <w:tr w:rsidR="00DD41D0" w14:paraId="7C9BF446" w14:textId="77777777" w:rsidTr="00DD41D0">
        <w:trPr>
          <w:trHeight w:val="317"/>
        </w:trPr>
        <w:tc>
          <w:tcPr>
            <w:tcW w:w="8990" w:type="dxa"/>
            <w:tcMar>
              <w:top w:w="58" w:type="dxa"/>
              <w:left w:w="58" w:type="dxa"/>
              <w:bottom w:w="58" w:type="dxa"/>
              <w:right w:w="58" w:type="dxa"/>
            </w:tcMar>
            <w:vAlign w:val="center"/>
            <w:hideMark/>
          </w:tcPr>
          <w:p w14:paraId="71B5519E" w14:textId="77777777" w:rsidR="00DD41D0" w:rsidRDefault="00DD41D0" w:rsidP="00DD41D0">
            <w:pPr>
              <w:widowControl w:val="0"/>
              <w:spacing w:after="0"/>
              <w:rPr>
                <w14:ligatures w14:val="none"/>
              </w:rPr>
            </w:pPr>
            <w:r>
              <w:rPr>
                <w14:ligatures w14:val="none"/>
              </w:rPr>
              <w:t>Fail to be responsible for guest(s)</w:t>
            </w:r>
          </w:p>
        </w:tc>
        <w:tc>
          <w:tcPr>
            <w:tcW w:w="1800" w:type="dxa"/>
            <w:shd w:val="clear" w:color="auto" w:fill="D5DCE4" w:themeFill="text2" w:themeFillTint="33"/>
            <w:tcMar>
              <w:top w:w="58" w:type="dxa"/>
              <w:left w:w="58" w:type="dxa"/>
              <w:bottom w:w="58" w:type="dxa"/>
              <w:right w:w="58" w:type="dxa"/>
            </w:tcMar>
            <w:vAlign w:val="center"/>
            <w:hideMark/>
          </w:tcPr>
          <w:p w14:paraId="54091C9F" w14:textId="77777777" w:rsidR="00DD41D0" w:rsidRDefault="00DD41D0">
            <w:pPr>
              <w:widowControl w:val="0"/>
              <w:spacing w:after="0"/>
              <w:jc w:val="center"/>
              <w:rPr>
                <w14:ligatures w14:val="none"/>
              </w:rPr>
            </w:pPr>
            <w:r>
              <w:rPr>
                <w14:ligatures w14:val="none"/>
              </w:rPr>
              <w:t>8</w:t>
            </w:r>
          </w:p>
        </w:tc>
      </w:tr>
      <w:tr w:rsidR="00DD41D0" w14:paraId="2F4C1389" w14:textId="77777777" w:rsidTr="00DD41D0">
        <w:trPr>
          <w:trHeight w:val="317"/>
        </w:trPr>
        <w:tc>
          <w:tcPr>
            <w:tcW w:w="8990" w:type="dxa"/>
            <w:tcMar>
              <w:top w:w="58" w:type="dxa"/>
              <w:left w:w="58" w:type="dxa"/>
              <w:bottom w:w="58" w:type="dxa"/>
              <w:right w:w="58" w:type="dxa"/>
            </w:tcMar>
            <w:vAlign w:val="center"/>
            <w:hideMark/>
          </w:tcPr>
          <w:p w14:paraId="05F70C95" w14:textId="77777777" w:rsidR="00DD41D0" w:rsidRDefault="00DD41D0" w:rsidP="00DD41D0">
            <w:pPr>
              <w:widowControl w:val="0"/>
              <w:spacing w:after="0"/>
              <w:rPr>
                <w14:ligatures w14:val="none"/>
              </w:rPr>
            </w:pPr>
            <w:r>
              <w:rPr>
                <w14:ligatures w14:val="none"/>
              </w:rPr>
              <w:t>Fail to abide by the University’s tobacco and smoke free policy</w:t>
            </w:r>
          </w:p>
        </w:tc>
        <w:tc>
          <w:tcPr>
            <w:tcW w:w="1800" w:type="dxa"/>
            <w:shd w:val="clear" w:color="auto" w:fill="D5DCE4" w:themeFill="text2" w:themeFillTint="33"/>
            <w:tcMar>
              <w:top w:w="58" w:type="dxa"/>
              <w:left w:w="58" w:type="dxa"/>
              <w:bottom w:w="58" w:type="dxa"/>
              <w:right w:w="58" w:type="dxa"/>
            </w:tcMar>
            <w:vAlign w:val="center"/>
            <w:hideMark/>
          </w:tcPr>
          <w:p w14:paraId="71AA5A03" w14:textId="77777777" w:rsidR="00DD41D0" w:rsidRDefault="00DD41D0">
            <w:pPr>
              <w:widowControl w:val="0"/>
              <w:spacing w:after="0"/>
              <w:jc w:val="center"/>
              <w:rPr>
                <w14:ligatures w14:val="none"/>
              </w:rPr>
            </w:pPr>
            <w:r>
              <w:rPr>
                <w14:ligatures w14:val="none"/>
              </w:rPr>
              <w:t>3</w:t>
            </w:r>
          </w:p>
        </w:tc>
      </w:tr>
      <w:tr w:rsidR="00DD41D0" w14:paraId="4F8421CA" w14:textId="77777777" w:rsidTr="00DD41D0">
        <w:trPr>
          <w:trHeight w:val="317"/>
        </w:trPr>
        <w:tc>
          <w:tcPr>
            <w:tcW w:w="8990" w:type="dxa"/>
            <w:tcMar>
              <w:top w:w="58" w:type="dxa"/>
              <w:left w:w="58" w:type="dxa"/>
              <w:bottom w:w="58" w:type="dxa"/>
              <w:right w:w="58" w:type="dxa"/>
            </w:tcMar>
            <w:vAlign w:val="center"/>
            <w:hideMark/>
          </w:tcPr>
          <w:p w14:paraId="14963EB9" w14:textId="1A63B34B" w:rsidR="00DD41D0" w:rsidRDefault="00DD41D0" w:rsidP="00DD41D0">
            <w:pPr>
              <w:widowControl w:val="0"/>
              <w:spacing w:after="0"/>
              <w:rPr>
                <w14:ligatures w14:val="none"/>
              </w:rPr>
            </w:pPr>
            <w:r>
              <w:rPr>
                <w14:ligatures w14:val="none"/>
              </w:rPr>
              <w:t>Activate/tamper with fire/life safety equipment on campus for illegitimate purposes</w:t>
            </w:r>
          </w:p>
        </w:tc>
        <w:tc>
          <w:tcPr>
            <w:tcW w:w="1800" w:type="dxa"/>
            <w:shd w:val="clear" w:color="auto" w:fill="D5DCE4" w:themeFill="text2" w:themeFillTint="33"/>
            <w:tcMar>
              <w:top w:w="58" w:type="dxa"/>
              <w:left w:w="58" w:type="dxa"/>
              <w:bottom w:w="58" w:type="dxa"/>
              <w:right w:w="58" w:type="dxa"/>
            </w:tcMar>
            <w:vAlign w:val="center"/>
            <w:hideMark/>
          </w:tcPr>
          <w:p w14:paraId="62F0EB6A" w14:textId="77777777" w:rsidR="00DD41D0" w:rsidRDefault="00DD41D0">
            <w:pPr>
              <w:widowControl w:val="0"/>
              <w:spacing w:after="0"/>
              <w:jc w:val="center"/>
              <w:rPr>
                <w14:ligatures w14:val="none"/>
              </w:rPr>
            </w:pPr>
            <w:r>
              <w:rPr>
                <w14:ligatures w14:val="none"/>
              </w:rPr>
              <w:t>4</w:t>
            </w:r>
          </w:p>
        </w:tc>
      </w:tr>
      <w:tr w:rsidR="00DD41D0" w14:paraId="6B1D3DC6" w14:textId="77777777" w:rsidTr="00DD41D0">
        <w:trPr>
          <w:trHeight w:val="317"/>
        </w:trPr>
        <w:tc>
          <w:tcPr>
            <w:tcW w:w="8990" w:type="dxa"/>
            <w:tcMar>
              <w:top w:w="58" w:type="dxa"/>
              <w:left w:w="58" w:type="dxa"/>
              <w:bottom w:w="58" w:type="dxa"/>
              <w:right w:w="58" w:type="dxa"/>
            </w:tcMar>
            <w:vAlign w:val="center"/>
            <w:hideMark/>
          </w:tcPr>
          <w:p w14:paraId="1B112BE2" w14:textId="77777777" w:rsidR="00DD41D0" w:rsidRDefault="00DD41D0" w:rsidP="00DD41D0">
            <w:pPr>
              <w:widowControl w:val="0"/>
              <w:spacing w:after="0"/>
              <w:rPr>
                <w14:ligatures w14:val="none"/>
              </w:rPr>
            </w:pPr>
            <w:r>
              <w:rPr>
                <w14:ligatures w14:val="none"/>
              </w:rPr>
              <w:t>Fail to abide by posted hours and limits on entry</w:t>
            </w:r>
          </w:p>
        </w:tc>
        <w:tc>
          <w:tcPr>
            <w:tcW w:w="1800" w:type="dxa"/>
            <w:shd w:val="clear" w:color="auto" w:fill="D5DCE4" w:themeFill="text2" w:themeFillTint="33"/>
            <w:tcMar>
              <w:top w:w="58" w:type="dxa"/>
              <w:left w:w="58" w:type="dxa"/>
              <w:bottom w:w="58" w:type="dxa"/>
              <w:right w:w="58" w:type="dxa"/>
            </w:tcMar>
            <w:vAlign w:val="center"/>
            <w:hideMark/>
          </w:tcPr>
          <w:p w14:paraId="7CCD4D59" w14:textId="77777777" w:rsidR="00DD41D0" w:rsidRDefault="00DD41D0">
            <w:pPr>
              <w:widowControl w:val="0"/>
              <w:spacing w:after="0"/>
              <w:jc w:val="center"/>
              <w:rPr>
                <w14:ligatures w14:val="none"/>
              </w:rPr>
            </w:pPr>
            <w:r>
              <w:rPr>
                <w14:ligatures w14:val="none"/>
              </w:rPr>
              <w:t>1</w:t>
            </w:r>
          </w:p>
        </w:tc>
      </w:tr>
      <w:tr w:rsidR="00DD41D0" w14:paraId="1CB744E0" w14:textId="77777777" w:rsidTr="00DD41D0">
        <w:trPr>
          <w:trHeight w:val="317"/>
        </w:trPr>
        <w:tc>
          <w:tcPr>
            <w:tcW w:w="8990" w:type="dxa"/>
            <w:tcMar>
              <w:top w:w="58" w:type="dxa"/>
              <w:left w:w="58" w:type="dxa"/>
              <w:bottom w:w="58" w:type="dxa"/>
              <w:right w:w="58" w:type="dxa"/>
            </w:tcMar>
            <w:vAlign w:val="center"/>
            <w:hideMark/>
          </w:tcPr>
          <w:p w14:paraId="5BD7CB3D" w14:textId="77777777" w:rsidR="00DD41D0" w:rsidRDefault="00DD41D0" w:rsidP="00DD41D0">
            <w:pPr>
              <w:widowControl w:val="0"/>
              <w:spacing w:after="0"/>
              <w:rPr>
                <w14:ligatures w14:val="none"/>
              </w:rPr>
            </w:pPr>
            <w:r>
              <w:rPr>
                <w14:ligatures w14:val="none"/>
              </w:rPr>
              <w:t>Consume cannabis – person under 19 years of age</w:t>
            </w:r>
          </w:p>
        </w:tc>
        <w:tc>
          <w:tcPr>
            <w:tcW w:w="1800" w:type="dxa"/>
            <w:shd w:val="clear" w:color="auto" w:fill="D5DCE4" w:themeFill="text2" w:themeFillTint="33"/>
            <w:tcMar>
              <w:top w:w="58" w:type="dxa"/>
              <w:left w:w="58" w:type="dxa"/>
              <w:bottom w:w="58" w:type="dxa"/>
              <w:right w:w="58" w:type="dxa"/>
            </w:tcMar>
            <w:vAlign w:val="center"/>
            <w:hideMark/>
          </w:tcPr>
          <w:p w14:paraId="009CDC2C" w14:textId="77777777" w:rsidR="00DD41D0" w:rsidRDefault="00DD41D0">
            <w:pPr>
              <w:widowControl w:val="0"/>
              <w:spacing w:after="0"/>
              <w:jc w:val="center"/>
              <w:rPr>
                <w14:ligatures w14:val="none"/>
              </w:rPr>
            </w:pPr>
            <w:r>
              <w:rPr>
                <w14:ligatures w14:val="none"/>
              </w:rPr>
              <w:t>1</w:t>
            </w:r>
          </w:p>
        </w:tc>
      </w:tr>
      <w:tr w:rsidR="00DD41D0" w14:paraId="176CD150" w14:textId="77777777" w:rsidTr="00DD41D0">
        <w:trPr>
          <w:trHeight w:val="317"/>
        </w:trPr>
        <w:tc>
          <w:tcPr>
            <w:tcW w:w="8990" w:type="dxa"/>
            <w:tcMar>
              <w:top w:w="58" w:type="dxa"/>
              <w:left w:w="58" w:type="dxa"/>
              <w:bottom w:w="58" w:type="dxa"/>
              <w:right w:w="58" w:type="dxa"/>
            </w:tcMar>
            <w:vAlign w:val="center"/>
            <w:hideMark/>
          </w:tcPr>
          <w:p w14:paraId="3DDA0464" w14:textId="77777777" w:rsidR="00DD41D0" w:rsidRDefault="00DD41D0" w:rsidP="00DD41D0">
            <w:pPr>
              <w:widowControl w:val="0"/>
              <w:spacing w:after="0"/>
              <w:rPr>
                <w14:ligatures w14:val="none"/>
              </w:rPr>
            </w:pPr>
            <w:r>
              <w:rPr>
                <w14:ligatures w14:val="none"/>
              </w:rPr>
              <w:t>Supply drug paraphernalia on campus</w:t>
            </w:r>
          </w:p>
        </w:tc>
        <w:tc>
          <w:tcPr>
            <w:tcW w:w="1800" w:type="dxa"/>
            <w:shd w:val="clear" w:color="auto" w:fill="D5DCE4" w:themeFill="text2" w:themeFillTint="33"/>
            <w:tcMar>
              <w:top w:w="58" w:type="dxa"/>
              <w:left w:w="58" w:type="dxa"/>
              <w:bottom w:w="58" w:type="dxa"/>
              <w:right w:w="58" w:type="dxa"/>
            </w:tcMar>
            <w:vAlign w:val="center"/>
            <w:hideMark/>
          </w:tcPr>
          <w:p w14:paraId="6FE74C73" w14:textId="77777777" w:rsidR="00DD41D0" w:rsidRDefault="00DD41D0">
            <w:pPr>
              <w:widowControl w:val="0"/>
              <w:spacing w:after="0"/>
              <w:jc w:val="center"/>
              <w:rPr>
                <w14:ligatures w14:val="none"/>
              </w:rPr>
            </w:pPr>
            <w:r>
              <w:rPr>
                <w14:ligatures w14:val="none"/>
              </w:rPr>
              <w:t>1</w:t>
            </w:r>
          </w:p>
        </w:tc>
      </w:tr>
      <w:tr w:rsidR="00DD41D0" w14:paraId="52EF7D3D" w14:textId="77777777" w:rsidTr="00DD41D0">
        <w:trPr>
          <w:trHeight w:val="317"/>
        </w:trPr>
        <w:tc>
          <w:tcPr>
            <w:tcW w:w="8990" w:type="dxa"/>
            <w:tcMar>
              <w:top w:w="58" w:type="dxa"/>
              <w:left w:w="58" w:type="dxa"/>
              <w:bottom w:w="58" w:type="dxa"/>
              <w:right w:w="58" w:type="dxa"/>
            </w:tcMar>
            <w:vAlign w:val="center"/>
            <w:hideMark/>
          </w:tcPr>
          <w:p w14:paraId="44A6B584" w14:textId="6309BF6B" w:rsidR="00DD41D0" w:rsidRDefault="00DD41D0" w:rsidP="00DD41D0">
            <w:pPr>
              <w:widowControl w:val="0"/>
              <w:spacing w:after="0"/>
              <w:rPr>
                <w14:ligatures w14:val="none"/>
              </w:rPr>
            </w:pPr>
            <w:r>
              <w:rPr>
                <w14:ligatures w14:val="none"/>
              </w:rPr>
              <w:t>Possession of liquor—person under 19 years of age</w:t>
            </w:r>
          </w:p>
        </w:tc>
        <w:tc>
          <w:tcPr>
            <w:tcW w:w="1800" w:type="dxa"/>
            <w:shd w:val="clear" w:color="auto" w:fill="D5DCE4" w:themeFill="text2" w:themeFillTint="33"/>
            <w:tcMar>
              <w:top w:w="58" w:type="dxa"/>
              <w:left w:w="58" w:type="dxa"/>
              <w:bottom w:w="58" w:type="dxa"/>
              <w:right w:w="58" w:type="dxa"/>
            </w:tcMar>
            <w:vAlign w:val="center"/>
            <w:hideMark/>
          </w:tcPr>
          <w:p w14:paraId="4A8E5F6C" w14:textId="77777777" w:rsidR="00DD41D0" w:rsidRDefault="00DD41D0">
            <w:pPr>
              <w:widowControl w:val="0"/>
              <w:spacing w:after="0"/>
              <w:jc w:val="center"/>
              <w:rPr>
                <w14:ligatures w14:val="none"/>
              </w:rPr>
            </w:pPr>
            <w:r>
              <w:rPr>
                <w14:ligatures w14:val="none"/>
              </w:rPr>
              <w:t>1</w:t>
            </w:r>
          </w:p>
        </w:tc>
      </w:tr>
      <w:tr w:rsidR="00DD41D0" w14:paraId="64ECC7D2" w14:textId="77777777" w:rsidTr="00DD41D0">
        <w:trPr>
          <w:trHeight w:val="317"/>
        </w:trPr>
        <w:tc>
          <w:tcPr>
            <w:tcW w:w="8990" w:type="dxa"/>
            <w:tcMar>
              <w:top w:w="58" w:type="dxa"/>
              <w:left w:w="58" w:type="dxa"/>
              <w:bottom w:w="58" w:type="dxa"/>
              <w:right w:w="58" w:type="dxa"/>
            </w:tcMar>
            <w:vAlign w:val="center"/>
            <w:hideMark/>
          </w:tcPr>
          <w:p w14:paraId="48A4602E" w14:textId="6D308E72" w:rsidR="00DD41D0" w:rsidRDefault="00DD41D0" w:rsidP="00DD41D0">
            <w:pPr>
              <w:widowControl w:val="0"/>
              <w:spacing w:after="0"/>
              <w:rPr>
                <w14:ligatures w14:val="none"/>
              </w:rPr>
            </w:pPr>
            <w:r>
              <w:rPr>
                <w14:ligatures w14:val="none"/>
              </w:rPr>
              <w:t>Consumption/have open possession of liquor on campus in other than an area where it is specifically permitted</w:t>
            </w:r>
          </w:p>
        </w:tc>
        <w:tc>
          <w:tcPr>
            <w:tcW w:w="1800" w:type="dxa"/>
            <w:shd w:val="clear" w:color="auto" w:fill="D5DCE4" w:themeFill="text2" w:themeFillTint="33"/>
            <w:tcMar>
              <w:top w:w="58" w:type="dxa"/>
              <w:left w:w="58" w:type="dxa"/>
              <w:bottom w:w="58" w:type="dxa"/>
              <w:right w:w="58" w:type="dxa"/>
            </w:tcMar>
            <w:vAlign w:val="center"/>
            <w:hideMark/>
          </w:tcPr>
          <w:p w14:paraId="650AA870" w14:textId="77777777" w:rsidR="00DD41D0" w:rsidRDefault="00DD41D0">
            <w:pPr>
              <w:widowControl w:val="0"/>
              <w:spacing w:after="0"/>
              <w:jc w:val="center"/>
              <w:rPr>
                <w14:ligatures w14:val="none"/>
              </w:rPr>
            </w:pPr>
            <w:r>
              <w:rPr>
                <w14:ligatures w14:val="none"/>
              </w:rPr>
              <w:t>2</w:t>
            </w:r>
          </w:p>
        </w:tc>
      </w:tr>
      <w:tr w:rsidR="00DD41D0" w14:paraId="1ED98785" w14:textId="77777777" w:rsidTr="00DD41D0">
        <w:trPr>
          <w:trHeight w:val="317"/>
        </w:trPr>
        <w:tc>
          <w:tcPr>
            <w:tcW w:w="8990" w:type="dxa"/>
            <w:tcMar>
              <w:top w:w="58" w:type="dxa"/>
              <w:left w:w="58" w:type="dxa"/>
              <w:bottom w:w="58" w:type="dxa"/>
              <w:right w:w="58" w:type="dxa"/>
            </w:tcMar>
            <w:vAlign w:val="center"/>
            <w:hideMark/>
          </w:tcPr>
          <w:p w14:paraId="6ABABC25" w14:textId="77777777" w:rsidR="00DD41D0" w:rsidRDefault="00DD41D0">
            <w:pPr>
              <w:widowControl w:val="0"/>
              <w:spacing w:after="0"/>
              <w:jc w:val="right"/>
              <w:rPr>
                <w:b/>
                <w:bCs/>
                <w14:ligatures w14:val="none"/>
              </w:rPr>
            </w:pPr>
            <w:r>
              <w:rPr>
                <w:b/>
                <w:bCs/>
                <w14:ligatures w14:val="none"/>
              </w:rPr>
              <w:t>Grand Total</w:t>
            </w:r>
          </w:p>
        </w:tc>
        <w:tc>
          <w:tcPr>
            <w:tcW w:w="1800" w:type="dxa"/>
            <w:shd w:val="clear" w:color="auto" w:fill="D5DCE4" w:themeFill="text2" w:themeFillTint="33"/>
            <w:tcMar>
              <w:top w:w="58" w:type="dxa"/>
              <w:left w:w="58" w:type="dxa"/>
              <w:bottom w:w="58" w:type="dxa"/>
              <w:right w:w="58" w:type="dxa"/>
            </w:tcMar>
            <w:vAlign w:val="center"/>
            <w:hideMark/>
          </w:tcPr>
          <w:p w14:paraId="18D0D71F" w14:textId="77777777" w:rsidR="00DD41D0" w:rsidRDefault="00DD41D0">
            <w:pPr>
              <w:widowControl w:val="0"/>
              <w:spacing w:after="0"/>
              <w:jc w:val="center"/>
              <w:rPr>
                <w:b/>
                <w:bCs/>
                <w14:ligatures w14:val="none"/>
              </w:rPr>
            </w:pPr>
            <w:r>
              <w:rPr>
                <w:b/>
                <w:bCs/>
                <w14:ligatures w14:val="none"/>
              </w:rPr>
              <w:t>61</w:t>
            </w:r>
          </w:p>
        </w:tc>
      </w:tr>
    </w:tbl>
    <w:p w14:paraId="59EC8742" w14:textId="25C22044" w:rsidR="009D492D" w:rsidRDefault="009D492D" w:rsidP="009D492D"/>
    <w:p w14:paraId="2B0567DC" w14:textId="65129B3D" w:rsidR="009D492D" w:rsidRDefault="009D492D" w:rsidP="009D492D"/>
    <w:p w14:paraId="63BF264A" w14:textId="33C90CB6" w:rsidR="009D492D" w:rsidRDefault="009D492D" w:rsidP="009D492D"/>
    <w:p w14:paraId="30627E01" w14:textId="0DA189D5" w:rsidR="00DD41D0" w:rsidRDefault="00DD41D0">
      <w:pPr>
        <w:rPr>
          <w:rFonts w:ascii="Abadi" w:eastAsiaTheme="majorEastAsia" w:hAnsi="Abadi" w:cstheme="majorBidi"/>
          <w:b/>
          <w:color w:val="9B2D1F"/>
          <w:sz w:val="72"/>
          <w:szCs w:val="32"/>
        </w:rPr>
      </w:pPr>
      <w:r>
        <w:rPr>
          <w:rFonts w:ascii="Times New Roman" w:hAnsi="Times New Roman" w:cs="Times New Roman"/>
          <w:noProof/>
          <w:kern w:val="0"/>
          <w:sz w:val="24"/>
          <w:szCs w:val="24"/>
          <w14:ligatures w14:val="none"/>
        </w:rPr>
        <w:drawing>
          <wp:anchor distT="36576" distB="36576" distL="36576" distR="36576" simplePos="0" relativeHeight="251665920" behindDoc="0" locked="0" layoutInCell="1" allowOverlap="1" wp14:anchorId="4D218EF0" wp14:editId="1D2C22A3">
            <wp:simplePos x="0" y="0"/>
            <wp:positionH relativeFrom="column">
              <wp:posOffset>-457200</wp:posOffset>
            </wp:positionH>
            <wp:positionV relativeFrom="paragraph">
              <wp:posOffset>1092835</wp:posOffset>
            </wp:positionV>
            <wp:extent cx="3449955" cy="2562860"/>
            <wp:effectExtent l="0" t="0" r="0" b="8890"/>
            <wp:wrapNone/>
            <wp:docPr id="260679223"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79223" name="Picture 52">
                      <a:extLst>
                        <a:ext uri="{C183D7F6-B498-43B3-948B-1728B52AA6E4}">
                          <adec:decorative xmlns:adec="http://schemas.microsoft.com/office/drawing/2017/decorative" val="1"/>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49955" cy="25628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64896" behindDoc="0" locked="0" layoutInCell="1" allowOverlap="1" wp14:anchorId="6CB74010" wp14:editId="5BB3D62B">
            <wp:simplePos x="0" y="0"/>
            <wp:positionH relativeFrom="column">
              <wp:posOffset>2992755</wp:posOffset>
            </wp:positionH>
            <wp:positionV relativeFrom="paragraph">
              <wp:posOffset>1092835</wp:posOffset>
            </wp:positionV>
            <wp:extent cx="4334510" cy="2562860"/>
            <wp:effectExtent l="0" t="0" r="8890" b="8890"/>
            <wp:wrapNone/>
            <wp:docPr id="160168808"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8808" name="Picture 53">
                      <a:extLst>
                        <a:ext uri="{C183D7F6-B498-43B3-948B-1728B52AA6E4}">
                          <adec:decorative xmlns:adec="http://schemas.microsoft.com/office/drawing/2017/decorative" val="1"/>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b="11365"/>
                    <a:stretch>
                      <a:fillRect/>
                    </a:stretch>
                  </pic:blipFill>
                  <pic:spPr bwMode="auto">
                    <a:xfrm>
                      <a:off x="0" y="0"/>
                      <a:ext cx="4334510" cy="25628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br w:type="page"/>
      </w:r>
    </w:p>
    <w:p w14:paraId="677221AD" w14:textId="63169550" w:rsidR="00DD41D0" w:rsidRDefault="00DD41D0">
      <w:pPr>
        <w:rPr>
          <w:rFonts w:ascii="Abadi" w:eastAsiaTheme="majorEastAsia" w:hAnsi="Abadi" w:cstheme="majorBidi"/>
          <w:b/>
          <w:color w:val="9B2D1F"/>
          <w:sz w:val="72"/>
          <w:szCs w:val="32"/>
        </w:rPr>
      </w:pPr>
      <w:r>
        <w:rPr>
          <w:rFonts w:ascii="Times New Roman" w:hAnsi="Times New Roman" w:cs="Times New Roman"/>
          <w:noProof/>
          <w:kern w:val="0"/>
          <w:sz w:val="24"/>
          <w:szCs w:val="24"/>
          <w14:ligatures w14:val="none"/>
        </w:rPr>
        <w:lastRenderedPageBreak/>
        <w:drawing>
          <wp:anchor distT="36576" distB="36576" distL="36576" distR="36576" simplePos="0" relativeHeight="251667968" behindDoc="0" locked="0" layoutInCell="1" allowOverlap="1" wp14:anchorId="29362755" wp14:editId="351F1CE1">
            <wp:simplePos x="0" y="0"/>
            <wp:positionH relativeFrom="column">
              <wp:posOffset>0</wp:posOffset>
            </wp:positionH>
            <wp:positionV relativeFrom="paragraph">
              <wp:posOffset>0</wp:posOffset>
            </wp:positionV>
            <wp:extent cx="3188970" cy="4199255"/>
            <wp:effectExtent l="0" t="0" r="0" b="0"/>
            <wp:wrapNone/>
            <wp:docPr id="1683881854"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81854" name="Picture 55">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240"/>
                    <a:stretch/>
                  </pic:blipFill>
                  <pic:spPr bwMode="auto">
                    <a:xfrm>
                      <a:off x="0" y="0"/>
                      <a:ext cx="3188970" cy="419925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68992" behindDoc="0" locked="0" layoutInCell="1" allowOverlap="1" wp14:anchorId="1D8FBB80" wp14:editId="295FCFCE">
            <wp:simplePos x="0" y="0"/>
            <wp:positionH relativeFrom="column">
              <wp:posOffset>3717939</wp:posOffset>
            </wp:positionH>
            <wp:positionV relativeFrom="paragraph">
              <wp:posOffset>0</wp:posOffset>
            </wp:positionV>
            <wp:extent cx="3149895" cy="4199860"/>
            <wp:effectExtent l="0" t="0" r="0" b="0"/>
            <wp:wrapNone/>
            <wp:docPr id="524096250"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96250" name="Picture 54">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50349" cy="42004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66944" behindDoc="0" locked="0" layoutInCell="1" allowOverlap="1" wp14:anchorId="3D6D67DC" wp14:editId="0CF18DFB">
            <wp:simplePos x="0" y="0"/>
            <wp:positionH relativeFrom="column">
              <wp:posOffset>1596</wp:posOffset>
            </wp:positionH>
            <wp:positionV relativeFrom="paragraph">
              <wp:posOffset>4195903</wp:posOffset>
            </wp:positionV>
            <wp:extent cx="6866875" cy="4996008"/>
            <wp:effectExtent l="0" t="0" r="0" b="0"/>
            <wp:wrapNone/>
            <wp:docPr id="1651824827"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24827" name="Picture 56">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66875" cy="499600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br w:type="page"/>
      </w:r>
    </w:p>
    <w:p w14:paraId="26AEE2D3" w14:textId="2CB6A42A" w:rsidR="00DD41D0" w:rsidRDefault="00DD41D0">
      <w:pPr>
        <w:rPr>
          <w:rFonts w:ascii="Abadi" w:eastAsiaTheme="majorEastAsia" w:hAnsi="Abadi" w:cstheme="majorBidi"/>
          <w:b/>
          <w:color w:val="9B2D1F"/>
          <w:sz w:val="72"/>
          <w:szCs w:val="32"/>
        </w:rPr>
      </w:pPr>
      <w:r>
        <w:rPr>
          <w:rFonts w:ascii="Times New Roman" w:hAnsi="Times New Roman" w:cs="Times New Roman"/>
          <w:noProof/>
          <w:kern w:val="0"/>
          <w:sz w:val="24"/>
          <w:szCs w:val="24"/>
          <w14:ligatures w14:val="none"/>
        </w:rPr>
        <w:lastRenderedPageBreak/>
        <w:drawing>
          <wp:anchor distT="36576" distB="36576" distL="36576" distR="36576" simplePos="0" relativeHeight="251671040" behindDoc="0" locked="0" layoutInCell="1" allowOverlap="1" wp14:anchorId="4FFD0C96" wp14:editId="2F3ECC3D">
            <wp:simplePos x="0" y="0"/>
            <wp:positionH relativeFrom="column">
              <wp:posOffset>3519378</wp:posOffset>
            </wp:positionH>
            <wp:positionV relativeFrom="paragraph">
              <wp:posOffset>10633</wp:posOffset>
            </wp:positionV>
            <wp:extent cx="3327990" cy="4369168"/>
            <wp:effectExtent l="0" t="0" r="6350" b="0"/>
            <wp:wrapNone/>
            <wp:docPr id="293373857"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73857" name="Picture 58">
                      <a:extLst>
                        <a:ext uri="{C183D7F6-B498-43B3-948B-1728B52AA6E4}">
                          <adec:decorative xmlns:adec="http://schemas.microsoft.com/office/drawing/2017/decorative" val="1"/>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r="1652" b="3168"/>
                    <a:stretch/>
                  </pic:blipFill>
                  <pic:spPr bwMode="auto">
                    <a:xfrm>
                      <a:off x="0" y="0"/>
                      <a:ext cx="3328610" cy="4369981"/>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70016" behindDoc="0" locked="0" layoutInCell="1" allowOverlap="1" wp14:anchorId="7499EBEE" wp14:editId="23A91A39">
            <wp:simplePos x="0" y="0"/>
            <wp:positionH relativeFrom="column">
              <wp:posOffset>800100</wp:posOffset>
            </wp:positionH>
            <wp:positionV relativeFrom="paragraph">
              <wp:posOffset>4381456</wp:posOffset>
            </wp:positionV>
            <wp:extent cx="5340415" cy="4767477"/>
            <wp:effectExtent l="0" t="0" r="0" b="0"/>
            <wp:wrapNone/>
            <wp:docPr id="1408560036"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60036" name="Picture 59">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40415" cy="476747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72064" behindDoc="0" locked="0" layoutInCell="1" allowOverlap="1" wp14:anchorId="39D8AB89" wp14:editId="23094169">
            <wp:simplePos x="0" y="0"/>
            <wp:positionH relativeFrom="column">
              <wp:posOffset>0</wp:posOffset>
            </wp:positionH>
            <wp:positionV relativeFrom="paragraph">
              <wp:posOffset>7590</wp:posOffset>
            </wp:positionV>
            <wp:extent cx="3276600" cy="4368165"/>
            <wp:effectExtent l="0" t="0" r="0" b="0"/>
            <wp:wrapNone/>
            <wp:docPr id="38267153"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7153" name="Picture 57">
                      <a:extLst>
                        <a:ext uri="{C183D7F6-B498-43B3-948B-1728B52AA6E4}">
                          <adec:decorative xmlns:adec="http://schemas.microsoft.com/office/drawing/2017/decorative" val="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76600" cy="43681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br w:type="page"/>
      </w:r>
    </w:p>
    <w:p w14:paraId="4102D4BC" w14:textId="49352C63" w:rsidR="0074543A" w:rsidRPr="0074543A" w:rsidRDefault="0074543A" w:rsidP="00210FAA">
      <w:pPr>
        <w:pStyle w:val="Heading1"/>
        <w:jc w:val="center"/>
      </w:pPr>
      <w:bookmarkStart w:id="21" w:name="_Toc151738717"/>
      <w:r>
        <w:lastRenderedPageBreak/>
        <w:t>Community Partners</w:t>
      </w:r>
      <w:bookmarkEnd w:id="21"/>
    </w:p>
    <w:p w14:paraId="0A65DE30" w14:textId="7214F93E" w:rsidR="0074543A" w:rsidRPr="0074543A" w:rsidRDefault="006F632C" w:rsidP="0074543A">
      <w:r>
        <w:rPr>
          <w:rFonts w:ascii="Times New Roman" w:hAnsi="Times New Roman" w:cs="Times New Roman"/>
          <w:noProof/>
          <w:kern w:val="0"/>
          <w:sz w:val="24"/>
          <w:szCs w:val="24"/>
          <w14:ligatures w14:val="none"/>
        </w:rPr>
        <w:drawing>
          <wp:anchor distT="36576" distB="36576" distL="36576" distR="36576" simplePos="0" relativeHeight="251696640" behindDoc="0" locked="0" layoutInCell="1" allowOverlap="1" wp14:anchorId="66DA6FBE" wp14:editId="68DEF917">
            <wp:simplePos x="0" y="0"/>
            <wp:positionH relativeFrom="column">
              <wp:posOffset>2402840</wp:posOffset>
            </wp:positionH>
            <wp:positionV relativeFrom="paragraph">
              <wp:posOffset>186690</wp:posOffset>
            </wp:positionV>
            <wp:extent cx="2080206" cy="1097280"/>
            <wp:effectExtent l="0" t="0" r="0" b="7620"/>
            <wp:wrapNone/>
            <wp:docPr id="102716660" name="Picture 61" descr="Integrated Mobile Police and Crisis Team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ntegrated Mobile Police and Crisis Team (IMPA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0206"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91520" behindDoc="0" locked="0" layoutInCell="1" allowOverlap="1" wp14:anchorId="5C94D7E1" wp14:editId="73B52B80">
            <wp:simplePos x="0" y="0"/>
            <wp:positionH relativeFrom="column">
              <wp:posOffset>524</wp:posOffset>
            </wp:positionH>
            <wp:positionV relativeFrom="paragraph">
              <wp:posOffset>172085</wp:posOffset>
            </wp:positionV>
            <wp:extent cx="1143000" cy="1097280"/>
            <wp:effectExtent l="3810" t="0" r="3810" b="3810"/>
            <wp:wrapNone/>
            <wp:docPr id="864554627" name="Picture 66" descr="University of Guelph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iversity of Guelph Librar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1143000"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94592" behindDoc="0" locked="0" layoutInCell="1" allowOverlap="1" wp14:anchorId="0CB07F88" wp14:editId="19458345">
            <wp:simplePos x="0" y="0"/>
            <wp:positionH relativeFrom="column">
              <wp:posOffset>5710596</wp:posOffset>
            </wp:positionH>
            <wp:positionV relativeFrom="paragraph">
              <wp:posOffset>187008</wp:posOffset>
            </wp:positionV>
            <wp:extent cx="1146175" cy="1097280"/>
            <wp:effectExtent l="5398" t="0" r="2222" b="2223"/>
            <wp:wrapNone/>
            <wp:docPr id="510893174" name="Picture 63" descr="University of Guelph COmputing &amp; Communica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iversity of Guelph COmputing &amp; Communication Servic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1146175"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814CA21" w14:textId="2E4A0FA5" w:rsidR="00210FAA" w:rsidRDefault="00E45A0E">
      <w:r>
        <w:rPr>
          <w:rFonts w:ascii="Times New Roman" w:hAnsi="Times New Roman" w:cs="Times New Roman"/>
          <w:noProof/>
          <w:kern w:val="0"/>
          <w:sz w:val="24"/>
          <w:szCs w:val="24"/>
          <w14:ligatures w14:val="none"/>
        </w:rPr>
        <w:drawing>
          <wp:anchor distT="36576" distB="36576" distL="36576" distR="36576" simplePos="0" relativeHeight="251695616" behindDoc="0" locked="0" layoutInCell="1" allowOverlap="1" wp14:anchorId="6A19478A" wp14:editId="0934237D">
            <wp:simplePos x="0" y="0"/>
            <wp:positionH relativeFrom="column">
              <wp:posOffset>417830</wp:posOffset>
            </wp:positionH>
            <wp:positionV relativeFrom="paragraph">
              <wp:posOffset>6702054</wp:posOffset>
            </wp:positionV>
            <wp:extent cx="871855" cy="1664335"/>
            <wp:effectExtent l="3810" t="0" r="8255" b="8255"/>
            <wp:wrapNone/>
            <wp:docPr id="78536330" name="Picture 62" descr="University of Guelph Residence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iversity of Guelph Residence Lif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871855" cy="16643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2304" behindDoc="0" locked="0" layoutInCell="1" allowOverlap="1" wp14:anchorId="15357C01" wp14:editId="73121C70">
            <wp:simplePos x="0" y="0"/>
            <wp:positionH relativeFrom="column">
              <wp:posOffset>5528310</wp:posOffset>
            </wp:positionH>
            <wp:positionV relativeFrom="paragraph">
              <wp:posOffset>6562989</wp:posOffset>
            </wp:positionV>
            <wp:extent cx="762000" cy="1896110"/>
            <wp:effectExtent l="4445" t="0" r="4445" b="4445"/>
            <wp:wrapNone/>
            <wp:docPr id="229369788" name="Picture 77" descr="University of Guelph Book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iversity of Guelph Booksto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762000" cy="18961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9472" behindDoc="0" locked="0" layoutInCell="1" allowOverlap="1" wp14:anchorId="532F0191" wp14:editId="0461B12F">
            <wp:simplePos x="0" y="0"/>
            <wp:positionH relativeFrom="column">
              <wp:posOffset>3021647</wp:posOffset>
            </wp:positionH>
            <wp:positionV relativeFrom="paragraph">
              <wp:posOffset>6532192</wp:posOffset>
            </wp:positionV>
            <wp:extent cx="767715" cy="3154680"/>
            <wp:effectExtent l="6668" t="0" r="952" b="953"/>
            <wp:wrapNone/>
            <wp:docPr id="1437897104" name="Picture 68" descr="University of Guelph Office of Diversity and Human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iversity of Guelph Office of Diversity and Human Rights"/>
                    <pic:cNvPicPr>
                      <a:picLocks noChangeAspect="1" noChangeArrowheads="1"/>
                    </pic:cNvPicPr>
                  </pic:nvPicPr>
                  <pic:blipFill>
                    <a:blip r:embed="rId61">
                      <a:extLst>
                        <a:ext uri="{28A0092B-C50C-407E-A947-70E740481C1C}">
                          <a14:useLocalDpi xmlns:a14="http://schemas.microsoft.com/office/drawing/2010/main" val="0"/>
                        </a:ext>
                      </a:extLst>
                    </a:blip>
                    <a:srcRect l="3915" t="1848" r="8614" b="3902"/>
                    <a:stretch>
                      <a:fillRect/>
                    </a:stretch>
                  </pic:blipFill>
                  <pic:spPr bwMode="auto">
                    <a:xfrm rot="5400000">
                      <a:off x="0" y="0"/>
                      <a:ext cx="767715" cy="31546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8448" behindDoc="0" locked="0" layoutInCell="1" allowOverlap="1" wp14:anchorId="0EFE772F" wp14:editId="58ADBC26">
            <wp:simplePos x="0" y="0"/>
            <wp:positionH relativeFrom="column">
              <wp:posOffset>3123883</wp:posOffset>
            </wp:positionH>
            <wp:positionV relativeFrom="paragraph">
              <wp:posOffset>6530286</wp:posOffset>
            </wp:positionV>
            <wp:extent cx="731520" cy="1505585"/>
            <wp:effectExtent l="0" t="6033" r="0" b="5397"/>
            <wp:wrapNone/>
            <wp:docPr id="1945013006" name="Picture 69" descr="Crime Stoppers Guelph W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rime Stoppers Guelph Wellingt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731520" cy="1505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5376" behindDoc="0" locked="0" layoutInCell="1" allowOverlap="1" wp14:anchorId="3C658ED9" wp14:editId="2D3FC415">
            <wp:simplePos x="0" y="0"/>
            <wp:positionH relativeFrom="column">
              <wp:posOffset>2932112</wp:posOffset>
            </wp:positionH>
            <wp:positionV relativeFrom="paragraph">
              <wp:posOffset>5577787</wp:posOffset>
            </wp:positionV>
            <wp:extent cx="1144905" cy="1097280"/>
            <wp:effectExtent l="4763" t="0" r="2857" b="2858"/>
            <wp:wrapNone/>
            <wp:docPr id="622108924" name="Picture 73" descr="Homewood Healt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omewood Health Centr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1144905"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7424" behindDoc="0" locked="0" layoutInCell="1" allowOverlap="1" wp14:anchorId="34E9F8E7" wp14:editId="496B219C">
            <wp:simplePos x="0" y="0"/>
            <wp:positionH relativeFrom="column">
              <wp:posOffset>3057208</wp:posOffset>
            </wp:positionH>
            <wp:positionV relativeFrom="paragraph">
              <wp:posOffset>4293816</wp:posOffset>
            </wp:positionV>
            <wp:extent cx="996950" cy="1640205"/>
            <wp:effectExtent l="2222" t="0" r="0" b="0"/>
            <wp:wrapNone/>
            <wp:docPr id="928651661" name="Picture 70" descr="Guelph General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uelph General Hospital"/>
                    <pic:cNvPicPr>
                      <a:picLocks noChangeAspect="1" noChangeArrowheads="1"/>
                    </pic:cNvPicPr>
                  </pic:nvPicPr>
                  <pic:blipFill>
                    <a:blip r:embed="rId64">
                      <a:extLst>
                        <a:ext uri="{28A0092B-C50C-407E-A947-70E740481C1C}">
                          <a14:useLocalDpi xmlns:a14="http://schemas.microsoft.com/office/drawing/2010/main" val="0"/>
                        </a:ext>
                      </a:extLst>
                    </a:blip>
                    <a:srcRect r="18654"/>
                    <a:stretch>
                      <a:fillRect/>
                    </a:stretch>
                  </pic:blipFill>
                  <pic:spPr bwMode="auto">
                    <a:xfrm rot="5400000">
                      <a:off x="0" y="0"/>
                      <a:ext cx="996950" cy="16402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664" behindDoc="1" locked="0" layoutInCell="1" allowOverlap="1" wp14:anchorId="0DC4F000" wp14:editId="195D1987">
            <wp:simplePos x="0" y="0"/>
            <wp:positionH relativeFrom="column">
              <wp:posOffset>2759075</wp:posOffset>
            </wp:positionH>
            <wp:positionV relativeFrom="paragraph">
              <wp:posOffset>2532009</wp:posOffset>
            </wp:positionV>
            <wp:extent cx="1518920" cy="1920875"/>
            <wp:effectExtent l="0" t="0" r="5080" b="3175"/>
            <wp:wrapTight wrapText="bothSides">
              <wp:wrapPolygon edited="0">
                <wp:start x="9482" y="0"/>
                <wp:lineTo x="6773" y="1071"/>
                <wp:lineTo x="5418" y="2356"/>
                <wp:lineTo x="5689" y="3427"/>
                <wp:lineTo x="3522" y="5570"/>
                <wp:lineTo x="2709" y="6641"/>
                <wp:lineTo x="1625" y="6855"/>
                <wp:lineTo x="271" y="9211"/>
                <wp:lineTo x="0" y="10711"/>
                <wp:lineTo x="0" y="20350"/>
                <wp:lineTo x="1084" y="21421"/>
                <wp:lineTo x="20318" y="21421"/>
                <wp:lineTo x="21401" y="20350"/>
                <wp:lineTo x="21401" y="10711"/>
                <wp:lineTo x="21130" y="9211"/>
                <wp:lineTo x="19776" y="6855"/>
                <wp:lineTo x="18963" y="6855"/>
                <wp:lineTo x="17880" y="5570"/>
                <wp:lineTo x="15712" y="3427"/>
                <wp:lineTo x="16254" y="2571"/>
                <wp:lineTo x="14900" y="1285"/>
                <wp:lineTo x="11920" y="0"/>
                <wp:lineTo x="9482" y="0"/>
              </wp:wrapPolygon>
            </wp:wrapTight>
            <wp:docPr id="930926288" name="Picture 930926288" descr="City of Guelph Police Servi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26288" name="Picture 930926288" descr="City of Guelph Police Service">
                      <a:extLst>
                        <a:ext uri="{C183D7F6-B498-43B3-948B-1728B52AA6E4}">
                          <adec:decorative xmlns:adec="http://schemas.microsoft.com/office/drawing/2017/decorative" val="0"/>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18920"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6400" behindDoc="0" locked="0" layoutInCell="1" allowOverlap="1" wp14:anchorId="1F25EA69" wp14:editId="6A470A13">
            <wp:simplePos x="0" y="0"/>
            <wp:positionH relativeFrom="column">
              <wp:posOffset>2989580</wp:posOffset>
            </wp:positionH>
            <wp:positionV relativeFrom="paragraph">
              <wp:posOffset>741944</wp:posOffset>
            </wp:positionV>
            <wp:extent cx="1036320" cy="2133600"/>
            <wp:effectExtent l="3810" t="0" r="0" b="0"/>
            <wp:wrapNone/>
            <wp:docPr id="114973416" name="Picture 72" descr="University of Guelph Gryph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niversity of Guelph Gryphon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1036320" cy="2133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4352" behindDoc="0" locked="0" layoutInCell="1" allowOverlap="1" wp14:anchorId="62539AC6" wp14:editId="283448B7">
            <wp:simplePos x="0" y="0"/>
            <wp:positionH relativeFrom="column">
              <wp:posOffset>5697808</wp:posOffset>
            </wp:positionH>
            <wp:positionV relativeFrom="paragraph">
              <wp:posOffset>5663280</wp:posOffset>
            </wp:positionV>
            <wp:extent cx="1146357" cy="1097280"/>
            <wp:effectExtent l="5398" t="0" r="2222" b="2223"/>
            <wp:wrapNone/>
            <wp:docPr id="811024258" name="Picture 74" descr="University of Guelph Student Well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iversity of Guelph Student Wellnes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1146357"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0256" behindDoc="0" locked="0" layoutInCell="1" allowOverlap="1" wp14:anchorId="4AE5A618" wp14:editId="548E2322">
            <wp:simplePos x="0" y="0"/>
            <wp:positionH relativeFrom="column">
              <wp:posOffset>1389</wp:posOffset>
            </wp:positionH>
            <wp:positionV relativeFrom="paragraph">
              <wp:posOffset>5670145</wp:posOffset>
            </wp:positionV>
            <wp:extent cx="1143827" cy="1097280"/>
            <wp:effectExtent l="4128" t="0" r="3492" b="3493"/>
            <wp:wrapNone/>
            <wp:docPr id="9850861" name="Picture 79" descr="University of Guelph Bik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iversity of Guelph Bike Cent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1143827"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93568" behindDoc="0" locked="0" layoutInCell="1" allowOverlap="1" wp14:anchorId="656FCA4B" wp14:editId="67AF9B3E">
            <wp:simplePos x="0" y="0"/>
            <wp:positionH relativeFrom="column">
              <wp:posOffset>66041</wp:posOffset>
            </wp:positionH>
            <wp:positionV relativeFrom="paragraph">
              <wp:posOffset>4251793</wp:posOffset>
            </wp:positionV>
            <wp:extent cx="1041738" cy="1097280"/>
            <wp:effectExtent l="0" t="8890" r="0" b="0"/>
            <wp:wrapNone/>
            <wp:docPr id="1282751287" name="Picture 64" descr="Guelph Wellington Paramedic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uelph Wellington Paramedic Servic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1041738"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3328" behindDoc="0" locked="0" layoutInCell="1" allowOverlap="1" wp14:anchorId="7E7B7C11" wp14:editId="471E188C">
            <wp:simplePos x="0" y="0"/>
            <wp:positionH relativeFrom="column">
              <wp:posOffset>5726897</wp:posOffset>
            </wp:positionH>
            <wp:positionV relativeFrom="paragraph">
              <wp:posOffset>4301889</wp:posOffset>
            </wp:positionV>
            <wp:extent cx="1136991" cy="1097280"/>
            <wp:effectExtent l="635" t="0" r="6985" b="6985"/>
            <wp:wrapNone/>
            <wp:docPr id="591321876" name="Picture 75" descr="Guelph Fir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uelph Fire Departmen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1136991"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688" behindDoc="1" locked="0" layoutInCell="1" allowOverlap="1" wp14:anchorId="33444F69" wp14:editId="4BC9D780">
            <wp:simplePos x="0" y="0"/>
            <wp:positionH relativeFrom="column">
              <wp:posOffset>5485130</wp:posOffset>
            </wp:positionH>
            <wp:positionV relativeFrom="paragraph">
              <wp:posOffset>2893060</wp:posOffset>
            </wp:positionV>
            <wp:extent cx="1371600" cy="960755"/>
            <wp:effectExtent l="0" t="0" r="0" b="0"/>
            <wp:wrapTight wrapText="bothSides">
              <wp:wrapPolygon edited="0">
                <wp:start x="0" y="0"/>
                <wp:lineTo x="0" y="20986"/>
                <wp:lineTo x="21300" y="20986"/>
                <wp:lineTo x="21300" y="0"/>
                <wp:lineTo x="0" y="0"/>
              </wp:wrapPolygon>
            </wp:wrapTight>
            <wp:docPr id="1439702414" name="Picture 1439702414" descr="University of Guelph First Response Tea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02414" name="Picture 1439702414" descr="University of Guelph First Response Team">
                      <a:extLst>
                        <a:ext uri="{C183D7F6-B498-43B3-948B-1728B52AA6E4}">
                          <adec:decorative xmlns:adec="http://schemas.microsoft.com/office/drawing/2017/decorative" val="0"/>
                        </a:ext>
                      </a:extLst>
                    </pic:cNvP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0383" t="17365" r="21411" b="21378"/>
                    <a:stretch/>
                  </pic:blipFill>
                  <pic:spPr bwMode="auto">
                    <a:xfrm>
                      <a:off x="0" y="0"/>
                      <a:ext cx="1371600" cy="96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90496" behindDoc="0" locked="0" layoutInCell="1" allowOverlap="1" wp14:anchorId="4D5BFA0E" wp14:editId="38D6E37E">
            <wp:simplePos x="0" y="0"/>
            <wp:positionH relativeFrom="column">
              <wp:posOffset>38834</wp:posOffset>
            </wp:positionH>
            <wp:positionV relativeFrom="paragraph">
              <wp:posOffset>2860539</wp:posOffset>
            </wp:positionV>
            <wp:extent cx="1091402" cy="1097280"/>
            <wp:effectExtent l="0" t="3175" r="0" b="0"/>
            <wp:wrapNone/>
            <wp:docPr id="315616408" name="Picture 67" descr="University of Guelph Student Hous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iversity of Guelph Student Housing Service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1091402"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81280" behindDoc="0" locked="0" layoutInCell="1" allowOverlap="1" wp14:anchorId="6721C2A7" wp14:editId="5E2BD452">
            <wp:simplePos x="0" y="0"/>
            <wp:positionH relativeFrom="column">
              <wp:posOffset>5678974</wp:posOffset>
            </wp:positionH>
            <wp:positionV relativeFrom="paragraph">
              <wp:posOffset>1364612</wp:posOffset>
            </wp:positionV>
            <wp:extent cx="1165022" cy="1097280"/>
            <wp:effectExtent l="0" t="4445" r="0" b="0"/>
            <wp:wrapNone/>
            <wp:docPr id="104566350" name="Picture 78" descr="University of Guelph Hospital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iversity of Guelph Hospitality Servic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1165022"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w:drawing>
          <wp:anchor distT="36576" distB="36576" distL="36576" distR="36576" simplePos="0" relativeHeight="251692544" behindDoc="0" locked="0" layoutInCell="1" allowOverlap="1" wp14:anchorId="552AC90D" wp14:editId="7C4B3ECE">
            <wp:simplePos x="0" y="0"/>
            <wp:positionH relativeFrom="column">
              <wp:posOffset>25183</wp:posOffset>
            </wp:positionH>
            <wp:positionV relativeFrom="paragraph">
              <wp:posOffset>1357599</wp:posOffset>
            </wp:positionV>
            <wp:extent cx="1135828" cy="1097280"/>
            <wp:effectExtent l="0" t="0" r="7620" b="7620"/>
            <wp:wrapNone/>
            <wp:docPr id="1214916117" name="Picture 65" descr="University of Guelph Safe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iversity of Guelph SafeWal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1135828" cy="10972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10FAA">
        <w:br w:type="page"/>
      </w:r>
    </w:p>
    <w:p w14:paraId="16839F96" w14:textId="34933CA8" w:rsidR="0074543A" w:rsidRPr="0074543A" w:rsidRDefault="00210FAA" w:rsidP="0074543A">
      <w:r>
        <w:rPr>
          <w:rFonts w:ascii="Times New Roman" w:hAnsi="Times New Roman" w:cs="Times New Roman"/>
          <w:noProof/>
          <w:kern w:val="0"/>
          <w:sz w:val="24"/>
          <w:szCs w:val="24"/>
          <w14:ligatures w14:val="none"/>
        </w:rPr>
        <w:lastRenderedPageBreak/>
        <w:drawing>
          <wp:anchor distT="36576" distB="36576" distL="36576" distR="36576" simplePos="0" relativeHeight="251675136" behindDoc="0" locked="0" layoutInCell="1" allowOverlap="1" wp14:anchorId="4691FF60" wp14:editId="54154109">
            <wp:simplePos x="0" y="0"/>
            <wp:positionH relativeFrom="column">
              <wp:posOffset>2863215</wp:posOffset>
            </wp:positionH>
            <wp:positionV relativeFrom="paragraph">
              <wp:posOffset>3651885</wp:posOffset>
            </wp:positionV>
            <wp:extent cx="1162050" cy="1805940"/>
            <wp:effectExtent l="0" t="0" r="0" b="3810"/>
            <wp:wrapNone/>
            <wp:docPr id="46995152" name="Picture 46995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29383" name="Picture 3">
                      <a:extLst>
                        <a:ext uri="{C183D7F6-B498-43B3-948B-1728B52AA6E4}">
                          <adec:decorative xmlns:adec="http://schemas.microsoft.com/office/drawing/2017/decorative" val="1"/>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62050" cy="180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6160" behindDoc="0" locked="0" layoutInCell="1" allowOverlap="1" wp14:anchorId="748E01FB" wp14:editId="2FD30DEA">
                <wp:simplePos x="0" y="0"/>
                <wp:positionH relativeFrom="column">
                  <wp:posOffset>-457200</wp:posOffset>
                </wp:positionH>
                <wp:positionV relativeFrom="paragraph">
                  <wp:posOffset>-233244</wp:posOffset>
                </wp:positionV>
                <wp:extent cx="7772400" cy="228600"/>
                <wp:effectExtent l="0" t="0" r="0" b="0"/>
                <wp:wrapNone/>
                <wp:docPr id="734771168"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814A7" id="Rectangle 1" o:spid="_x0000_s1026" alt="&quot;&quot;" style="position:absolute;margin-left:-36pt;margin-top:-18.35pt;width:612pt;height:18pt;z-index:25178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" fillcolor="red"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9232" behindDoc="0" locked="0" layoutInCell="1" allowOverlap="1" wp14:anchorId="615F649C" wp14:editId="4EC9A92B">
                <wp:simplePos x="0" y="0"/>
                <wp:positionH relativeFrom="column">
                  <wp:posOffset>-451485</wp:posOffset>
                </wp:positionH>
                <wp:positionV relativeFrom="paragraph">
                  <wp:posOffset>9139991</wp:posOffset>
                </wp:positionV>
                <wp:extent cx="7772400" cy="228600"/>
                <wp:effectExtent l="0" t="0" r="0" b="0"/>
                <wp:wrapNone/>
                <wp:docPr id="962162763"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916C5" id="Rectangle 1" o:spid="_x0000_s1026" alt="&quot;&quot;" style="position:absolute;margin-left:-35.55pt;margin-top:719.7pt;width:612pt;height:18pt;z-index:251789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" fillcolor="red"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8208" behindDoc="0" locked="0" layoutInCell="1" allowOverlap="1" wp14:anchorId="637C534C" wp14:editId="296BA453">
                <wp:simplePos x="0" y="0"/>
                <wp:positionH relativeFrom="column">
                  <wp:posOffset>-451485</wp:posOffset>
                </wp:positionH>
                <wp:positionV relativeFrom="paragraph">
                  <wp:posOffset>9377045</wp:posOffset>
                </wp:positionV>
                <wp:extent cx="7772400" cy="228600"/>
                <wp:effectExtent l="0" t="0" r="0" b="0"/>
                <wp:wrapNone/>
                <wp:docPr id="45643563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B1B89" id="Rectangle 2" o:spid="_x0000_s1026" alt="&quot;&quot;" style="position:absolute;margin-left:-35.55pt;margin-top:738.35pt;width:612pt;height:18pt;z-index:251788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" fillcolor="#ffc000"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7184" behindDoc="0" locked="0" layoutInCell="1" allowOverlap="1" wp14:anchorId="199B1332" wp14:editId="218BC57E">
                <wp:simplePos x="0" y="0"/>
                <wp:positionH relativeFrom="column">
                  <wp:posOffset>-456565</wp:posOffset>
                </wp:positionH>
                <wp:positionV relativeFrom="paragraph">
                  <wp:posOffset>-452755</wp:posOffset>
                </wp:positionV>
                <wp:extent cx="7772400" cy="228600"/>
                <wp:effectExtent l="0" t="0" r="0" b="0"/>
                <wp:wrapNone/>
                <wp:docPr id="50847614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F6F53" id="Rectangle 2" o:spid="_x0000_s1026" alt="&quot;&quot;" style="position:absolute;margin-left:-35.95pt;margin-top:-35.65pt;width:612pt;height:18pt;z-index:25178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" fillcolor="#ffc000"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3088" behindDoc="0" locked="0" layoutInCell="1" allowOverlap="1" wp14:anchorId="5DDDE352" wp14:editId="0A24353D">
                <wp:simplePos x="0" y="0"/>
                <wp:positionH relativeFrom="column">
                  <wp:posOffset>21590</wp:posOffset>
                </wp:positionH>
                <wp:positionV relativeFrom="paragraph">
                  <wp:posOffset>9859010</wp:posOffset>
                </wp:positionV>
                <wp:extent cx="7772400" cy="228600"/>
                <wp:effectExtent l="0" t="0" r="0" b="0"/>
                <wp:wrapNone/>
                <wp:docPr id="119996909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C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990E4" id="Rectangle 2" o:spid="_x0000_s1026" alt="&quot;&quot;" style="position:absolute;margin-left:1.7pt;margin-top:776.3pt;width:612pt;height:18pt;z-index:251781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" fillcolor="#ffc000" stroked="f" strokecolor="black [0]" strokeweight="2pt">
                <v:shadow color="black [0]"/>
                <v:textbox inset="2.88pt,2.88pt,2.88pt,2.88pt"/>
              </v:rect>
            </w:pict>
          </mc:Fallback>
        </mc:AlternateContent>
      </w:r>
      <w:r>
        <w:rPr>
          <w:rFonts w:ascii="Times New Roman" w:hAnsi="Times New Roman" w:cs="Times New Roman"/>
          <w:noProof/>
          <w:kern w:val="0"/>
          <w:sz w:val="24"/>
          <w:szCs w:val="24"/>
          <w14:ligatures w14:val="none"/>
        </w:rPr>
        <mc:AlternateContent>
          <mc:Choice Requires="wps">
            <w:drawing>
              <wp:anchor distT="36576" distB="36576" distL="36576" distR="36576" simplePos="0" relativeHeight="251674112" behindDoc="0" locked="0" layoutInCell="1" allowOverlap="1" wp14:anchorId="0FA00027" wp14:editId="2A1B1D0F">
                <wp:simplePos x="0" y="0"/>
                <wp:positionH relativeFrom="column">
                  <wp:posOffset>20955</wp:posOffset>
                </wp:positionH>
                <wp:positionV relativeFrom="paragraph">
                  <wp:posOffset>9627235</wp:posOffset>
                </wp:positionV>
                <wp:extent cx="7772400" cy="228600"/>
                <wp:effectExtent l="0" t="0" r="0" b="0"/>
                <wp:wrapNone/>
                <wp:docPr id="1402533657" name="Rectangl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2286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F8CA5" id="Rectangle 1" o:spid="_x0000_s1026" alt="&quot;&quot;" style="position:absolute;margin-left:1.65pt;margin-top:758.05pt;width:612pt;height:18pt;z-index:251782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" fillcolor="red" stroked="f" strokecolor="black [0]" strokeweight="2pt">
                <v:shadow color="black [0]"/>
                <v:textbox inset="2.88pt,2.88pt,2.88pt,2.88pt"/>
              </v:rect>
            </w:pict>
          </mc:Fallback>
        </mc:AlternateContent>
      </w:r>
    </w:p>
    <w:sectPr w:rsidR="0074543A" w:rsidRPr="0074543A" w:rsidSect="0098538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badi">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F09C5"/>
    <w:multiLevelType w:val="hybridMultilevel"/>
    <w:tmpl w:val="0DAA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3743A9"/>
    <w:multiLevelType w:val="hybridMultilevel"/>
    <w:tmpl w:val="1568A186"/>
    <w:lvl w:ilvl="0" w:tplc="C1B823E4">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BD2333F"/>
    <w:multiLevelType w:val="hybridMultilevel"/>
    <w:tmpl w:val="6FE4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276B78"/>
    <w:multiLevelType w:val="hybridMultilevel"/>
    <w:tmpl w:val="8A3A74D4"/>
    <w:lvl w:ilvl="0" w:tplc="C1B823E4">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1306DC"/>
    <w:multiLevelType w:val="hybridMultilevel"/>
    <w:tmpl w:val="CF50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E43B7E"/>
    <w:multiLevelType w:val="hybridMultilevel"/>
    <w:tmpl w:val="250E0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FE0915"/>
    <w:multiLevelType w:val="hybridMultilevel"/>
    <w:tmpl w:val="2C0E6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9D33DA"/>
    <w:multiLevelType w:val="hybridMultilevel"/>
    <w:tmpl w:val="E1806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F81078"/>
    <w:multiLevelType w:val="hybridMultilevel"/>
    <w:tmpl w:val="125CC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44B19E2"/>
    <w:multiLevelType w:val="hybridMultilevel"/>
    <w:tmpl w:val="9F646FA8"/>
    <w:lvl w:ilvl="0" w:tplc="C1B823E4">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59BC47A6"/>
    <w:multiLevelType w:val="hybridMultilevel"/>
    <w:tmpl w:val="502032DA"/>
    <w:lvl w:ilvl="0" w:tplc="C1B823E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4246FA"/>
    <w:multiLevelType w:val="hybridMultilevel"/>
    <w:tmpl w:val="68FE7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B0A0D3C"/>
    <w:multiLevelType w:val="hybridMultilevel"/>
    <w:tmpl w:val="8FE846A2"/>
    <w:lvl w:ilvl="0" w:tplc="C1B823E4">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313943488">
    <w:abstractNumId w:val="5"/>
  </w:num>
  <w:num w:numId="2" w16cid:durableId="311754763">
    <w:abstractNumId w:val="11"/>
  </w:num>
  <w:num w:numId="3" w16cid:durableId="2118329830">
    <w:abstractNumId w:val="7"/>
  </w:num>
  <w:num w:numId="4" w16cid:durableId="523397761">
    <w:abstractNumId w:val="4"/>
  </w:num>
  <w:num w:numId="5" w16cid:durableId="471826150">
    <w:abstractNumId w:val="0"/>
  </w:num>
  <w:num w:numId="6" w16cid:durableId="825435001">
    <w:abstractNumId w:val="2"/>
  </w:num>
  <w:num w:numId="7" w16cid:durableId="1623806896">
    <w:abstractNumId w:val="8"/>
  </w:num>
  <w:num w:numId="8" w16cid:durableId="1182279519">
    <w:abstractNumId w:val="6"/>
  </w:num>
  <w:num w:numId="9" w16cid:durableId="1380397177">
    <w:abstractNumId w:val="10"/>
  </w:num>
  <w:num w:numId="10" w16cid:durableId="1971010642">
    <w:abstractNumId w:val="12"/>
  </w:num>
  <w:num w:numId="11" w16cid:durableId="768163605">
    <w:abstractNumId w:val="9"/>
  </w:num>
  <w:num w:numId="12" w16cid:durableId="493228541">
    <w:abstractNumId w:val="3"/>
  </w:num>
  <w:num w:numId="13" w16cid:durableId="19158208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5389"/>
    <w:rsid w:val="0005534D"/>
    <w:rsid w:val="00173C38"/>
    <w:rsid w:val="00210FAA"/>
    <w:rsid w:val="00311291"/>
    <w:rsid w:val="003141D5"/>
    <w:rsid w:val="00440887"/>
    <w:rsid w:val="00465C29"/>
    <w:rsid w:val="00483BD3"/>
    <w:rsid w:val="005C57C8"/>
    <w:rsid w:val="006C5BE0"/>
    <w:rsid w:val="006F632C"/>
    <w:rsid w:val="0074543A"/>
    <w:rsid w:val="00790DE6"/>
    <w:rsid w:val="00867D9D"/>
    <w:rsid w:val="008A64F3"/>
    <w:rsid w:val="00937A75"/>
    <w:rsid w:val="00985389"/>
    <w:rsid w:val="009D492D"/>
    <w:rsid w:val="00AC20E4"/>
    <w:rsid w:val="00AE2C69"/>
    <w:rsid w:val="00B511A9"/>
    <w:rsid w:val="00C42ED9"/>
    <w:rsid w:val="00DD34E6"/>
    <w:rsid w:val="00DD41D0"/>
    <w:rsid w:val="00E45A0E"/>
    <w:rsid w:val="00E465E5"/>
    <w:rsid w:val="00F76FEB"/>
    <w:rsid w:val="00FE30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D42B1F"/>
  <w15:chartTrackingRefBased/>
  <w15:docId w15:val="{9BFFA546-182E-4BD8-9C53-CD7AE98C8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20E4"/>
    <w:rPr>
      <w:rFonts w:ascii="Georgia" w:hAnsi="Georgia"/>
    </w:rPr>
  </w:style>
  <w:style w:type="paragraph" w:styleId="Heading1">
    <w:name w:val="heading 1"/>
    <w:basedOn w:val="Normal"/>
    <w:next w:val="Normal"/>
    <w:link w:val="Heading1Char"/>
    <w:uiPriority w:val="9"/>
    <w:qFormat/>
    <w:rsid w:val="00465C29"/>
    <w:pPr>
      <w:keepNext/>
      <w:keepLines/>
      <w:spacing w:before="240" w:after="0"/>
      <w:outlineLvl w:val="0"/>
    </w:pPr>
    <w:rPr>
      <w:rFonts w:ascii="Abadi" w:eastAsiaTheme="majorEastAsia" w:hAnsi="Abadi" w:cstheme="majorBidi"/>
      <w:b/>
      <w:color w:val="9B2D1F"/>
      <w:sz w:val="72"/>
      <w:szCs w:val="32"/>
    </w:rPr>
  </w:style>
  <w:style w:type="paragraph" w:styleId="Heading2">
    <w:name w:val="heading 2"/>
    <w:basedOn w:val="Normal"/>
    <w:next w:val="Normal"/>
    <w:link w:val="Heading2Char"/>
    <w:uiPriority w:val="9"/>
    <w:unhideWhenUsed/>
    <w:qFormat/>
    <w:rsid w:val="009853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5C29"/>
    <w:rPr>
      <w:rFonts w:ascii="Abadi" w:eastAsiaTheme="majorEastAsia" w:hAnsi="Abadi" w:cstheme="majorBidi"/>
      <w:b/>
      <w:color w:val="9B2D1F"/>
      <w:sz w:val="72"/>
      <w:szCs w:val="32"/>
    </w:rPr>
  </w:style>
  <w:style w:type="paragraph" w:styleId="TOCHeading">
    <w:name w:val="TOC Heading"/>
    <w:basedOn w:val="Heading1"/>
    <w:next w:val="Normal"/>
    <w:uiPriority w:val="39"/>
    <w:unhideWhenUsed/>
    <w:qFormat/>
    <w:rsid w:val="00985389"/>
    <w:pPr>
      <w:outlineLvl w:val="9"/>
    </w:pPr>
    <w:rPr>
      <w:rFonts w:asciiTheme="majorHAnsi" w:hAnsiTheme="majorHAnsi"/>
      <w:color w:val="2F5496" w:themeColor="accent1" w:themeShade="BF"/>
      <w:kern w:val="0"/>
      <w:sz w:val="32"/>
      <w14:ligatures w14:val="none"/>
    </w:rPr>
  </w:style>
  <w:style w:type="paragraph" w:styleId="TOC1">
    <w:name w:val="toc 1"/>
    <w:basedOn w:val="Normal"/>
    <w:next w:val="Normal"/>
    <w:autoRedefine/>
    <w:uiPriority w:val="39"/>
    <w:unhideWhenUsed/>
    <w:rsid w:val="00985389"/>
    <w:pPr>
      <w:spacing w:after="100"/>
    </w:pPr>
  </w:style>
  <w:style w:type="character" w:styleId="Hyperlink">
    <w:name w:val="Hyperlink"/>
    <w:basedOn w:val="DefaultParagraphFont"/>
    <w:uiPriority w:val="99"/>
    <w:unhideWhenUsed/>
    <w:rsid w:val="00985389"/>
    <w:rPr>
      <w:color w:val="0563C1" w:themeColor="hyperlink"/>
      <w:u w:val="single"/>
    </w:rPr>
  </w:style>
  <w:style w:type="character" w:customStyle="1" w:styleId="Heading2Char">
    <w:name w:val="Heading 2 Char"/>
    <w:basedOn w:val="DefaultParagraphFont"/>
    <w:link w:val="Heading2"/>
    <w:uiPriority w:val="9"/>
    <w:rsid w:val="00985389"/>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FE30C3"/>
    <w:pPr>
      <w:spacing w:after="0" w:line="240" w:lineRule="auto"/>
    </w:pPr>
    <w:rPr>
      <w:rFonts w:ascii="Georgia" w:hAnsi="Georgia"/>
    </w:rPr>
  </w:style>
  <w:style w:type="paragraph" w:styleId="ListParagraph">
    <w:name w:val="List Paragraph"/>
    <w:basedOn w:val="Normal"/>
    <w:uiPriority w:val="34"/>
    <w:qFormat/>
    <w:rsid w:val="00FE30C3"/>
    <w:pPr>
      <w:ind w:left="720"/>
      <w:contextualSpacing/>
    </w:pPr>
  </w:style>
  <w:style w:type="table" w:styleId="TableGrid">
    <w:name w:val="Table Grid"/>
    <w:basedOn w:val="TableNormal"/>
    <w:uiPriority w:val="39"/>
    <w:rsid w:val="00B511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57924">
      <w:bodyDiv w:val="1"/>
      <w:marLeft w:val="0"/>
      <w:marRight w:val="0"/>
      <w:marTop w:val="0"/>
      <w:marBottom w:val="0"/>
      <w:divBdr>
        <w:top w:val="none" w:sz="0" w:space="0" w:color="auto"/>
        <w:left w:val="none" w:sz="0" w:space="0" w:color="auto"/>
        <w:bottom w:val="none" w:sz="0" w:space="0" w:color="auto"/>
        <w:right w:val="none" w:sz="0" w:space="0" w:color="auto"/>
      </w:divBdr>
    </w:div>
    <w:div w:id="17632168">
      <w:bodyDiv w:val="1"/>
      <w:marLeft w:val="0"/>
      <w:marRight w:val="0"/>
      <w:marTop w:val="0"/>
      <w:marBottom w:val="0"/>
      <w:divBdr>
        <w:top w:val="none" w:sz="0" w:space="0" w:color="auto"/>
        <w:left w:val="none" w:sz="0" w:space="0" w:color="auto"/>
        <w:bottom w:val="none" w:sz="0" w:space="0" w:color="auto"/>
        <w:right w:val="none" w:sz="0" w:space="0" w:color="auto"/>
      </w:divBdr>
    </w:div>
    <w:div w:id="214973522">
      <w:bodyDiv w:val="1"/>
      <w:marLeft w:val="0"/>
      <w:marRight w:val="0"/>
      <w:marTop w:val="0"/>
      <w:marBottom w:val="0"/>
      <w:divBdr>
        <w:top w:val="none" w:sz="0" w:space="0" w:color="auto"/>
        <w:left w:val="none" w:sz="0" w:space="0" w:color="auto"/>
        <w:bottom w:val="none" w:sz="0" w:space="0" w:color="auto"/>
        <w:right w:val="none" w:sz="0" w:space="0" w:color="auto"/>
      </w:divBdr>
    </w:div>
    <w:div w:id="248853293">
      <w:bodyDiv w:val="1"/>
      <w:marLeft w:val="0"/>
      <w:marRight w:val="0"/>
      <w:marTop w:val="0"/>
      <w:marBottom w:val="0"/>
      <w:divBdr>
        <w:top w:val="none" w:sz="0" w:space="0" w:color="auto"/>
        <w:left w:val="none" w:sz="0" w:space="0" w:color="auto"/>
        <w:bottom w:val="none" w:sz="0" w:space="0" w:color="auto"/>
        <w:right w:val="none" w:sz="0" w:space="0" w:color="auto"/>
      </w:divBdr>
    </w:div>
    <w:div w:id="255677950">
      <w:bodyDiv w:val="1"/>
      <w:marLeft w:val="0"/>
      <w:marRight w:val="0"/>
      <w:marTop w:val="0"/>
      <w:marBottom w:val="0"/>
      <w:divBdr>
        <w:top w:val="none" w:sz="0" w:space="0" w:color="auto"/>
        <w:left w:val="none" w:sz="0" w:space="0" w:color="auto"/>
        <w:bottom w:val="none" w:sz="0" w:space="0" w:color="auto"/>
        <w:right w:val="none" w:sz="0" w:space="0" w:color="auto"/>
      </w:divBdr>
    </w:div>
    <w:div w:id="260646849">
      <w:bodyDiv w:val="1"/>
      <w:marLeft w:val="0"/>
      <w:marRight w:val="0"/>
      <w:marTop w:val="0"/>
      <w:marBottom w:val="0"/>
      <w:divBdr>
        <w:top w:val="none" w:sz="0" w:space="0" w:color="auto"/>
        <w:left w:val="none" w:sz="0" w:space="0" w:color="auto"/>
        <w:bottom w:val="none" w:sz="0" w:space="0" w:color="auto"/>
        <w:right w:val="none" w:sz="0" w:space="0" w:color="auto"/>
      </w:divBdr>
    </w:div>
    <w:div w:id="374892629">
      <w:bodyDiv w:val="1"/>
      <w:marLeft w:val="0"/>
      <w:marRight w:val="0"/>
      <w:marTop w:val="0"/>
      <w:marBottom w:val="0"/>
      <w:divBdr>
        <w:top w:val="none" w:sz="0" w:space="0" w:color="auto"/>
        <w:left w:val="none" w:sz="0" w:space="0" w:color="auto"/>
        <w:bottom w:val="none" w:sz="0" w:space="0" w:color="auto"/>
        <w:right w:val="none" w:sz="0" w:space="0" w:color="auto"/>
      </w:divBdr>
    </w:div>
    <w:div w:id="499739965">
      <w:bodyDiv w:val="1"/>
      <w:marLeft w:val="0"/>
      <w:marRight w:val="0"/>
      <w:marTop w:val="0"/>
      <w:marBottom w:val="0"/>
      <w:divBdr>
        <w:top w:val="none" w:sz="0" w:space="0" w:color="auto"/>
        <w:left w:val="none" w:sz="0" w:space="0" w:color="auto"/>
        <w:bottom w:val="none" w:sz="0" w:space="0" w:color="auto"/>
        <w:right w:val="none" w:sz="0" w:space="0" w:color="auto"/>
      </w:divBdr>
    </w:div>
    <w:div w:id="811677510">
      <w:bodyDiv w:val="1"/>
      <w:marLeft w:val="0"/>
      <w:marRight w:val="0"/>
      <w:marTop w:val="0"/>
      <w:marBottom w:val="0"/>
      <w:divBdr>
        <w:top w:val="none" w:sz="0" w:space="0" w:color="auto"/>
        <w:left w:val="none" w:sz="0" w:space="0" w:color="auto"/>
        <w:bottom w:val="none" w:sz="0" w:space="0" w:color="auto"/>
        <w:right w:val="none" w:sz="0" w:space="0" w:color="auto"/>
      </w:divBdr>
    </w:div>
    <w:div w:id="1151486096">
      <w:bodyDiv w:val="1"/>
      <w:marLeft w:val="0"/>
      <w:marRight w:val="0"/>
      <w:marTop w:val="0"/>
      <w:marBottom w:val="0"/>
      <w:divBdr>
        <w:top w:val="none" w:sz="0" w:space="0" w:color="auto"/>
        <w:left w:val="none" w:sz="0" w:space="0" w:color="auto"/>
        <w:bottom w:val="none" w:sz="0" w:space="0" w:color="auto"/>
        <w:right w:val="none" w:sz="0" w:space="0" w:color="auto"/>
      </w:divBdr>
    </w:div>
    <w:div w:id="1218858409">
      <w:bodyDiv w:val="1"/>
      <w:marLeft w:val="0"/>
      <w:marRight w:val="0"/>
      <w:marTop w:val="0"/>
      <w:marBottom w:val="0"/>
      <w:divBdr>
        <w:top w:val="none" w:sz="0" w:space="0" w:color="auto"/>
        <w:left w:val="none" w:sz="0" w:space="0" w:color="auto"/>
        <w:bottom w:val="none" w:sz="0" w:space="0" w:color="auto"/>
        <w:right w:val="none" w:sz="0" w:space="0" w:color="auto"/>
      </w:divBdr>
    </w:div>
    <w:div w:id="1224682250">
      <w:bodyDiv w:val="1"/>
      <w:marLeft w:val="0"/>
      <w:marRight w:val="0"/>
      <w:marTop w:val="0"/>
      <w:marBottom w:val="0"/>
      <w:divBdr>
        <w:top w:val="none" w:sz="0" w:space="0" w:color="auto"/>
        <w:left w:val="none" w:sz="0" w:space="0" w:color="auto"/>
        <w:bottom w:val="none" w:sz="0" w:space="0" w:color="auto"/>
        <w:right w:val="none" w:sz="0" w:space="0" w:color="auto"/>
      </w:divBdr>
    </w:div>
    <w:div w:id="1231890132">
      <w:bodyDiv w:val="1"/>
      <w:marLeft w:val="0"/>
      <w:marRight w:val="0"/>
      <w:marTop w:val="0"/>
      <w:marBottom w:val="0"/>
      <w:divBdr>
        <w:top w:val="none" w:sz="0" w:space="0" w:color="auto"/>
        <w:left w:val="none" w:sz="0" w:space="0" w:color="auto"/>
        <w:bottom w:val="none" w:sz="0" w:space="0" w:color="auto"/>
        <w:right w:val="none" w:sz="0" w:space="0" w:color="auto"/>
      </w:divBdr>
    </w:div>
    <w:div w:id="1317415901">
      <w:bodyDiv w:val="1"/>
      <w:marLeft w:val="0"/>
      <w:marRight w:val="0"/>
      <w:marTop w:val="0"/>
      <w:marBottom w:val="0"/>
      <w:divBdr>
        <w:top w:val="none" w:sz="0" w:space="0" w:color="auto"/>
        <w:left w:val="none" w:sz="0" w:space="0" w:color="auto"/>
        <w:bottom w:val="none" w:sz="0" w:space="0" w:color="auto"/>
        <w:right w:val="none" w:sz="0" w:space="0" w:color="auto"/>
      </w:divBdr>
    </w:div>
    <w:div w:id="1339964411">
      <w:bodyDiv w:val="1"/>
      <w:marLeft w:val="0"/>
      <w:marRight w:val="0"/>
      <w:marTop w:val="0"/>
      <w:marBottom w:val="0"/>
      <w:divBdr>
        <w:top w:val="none" w:sz="0" w:space="0" w:color="auto"/>
        <w:left w:val="none" w:sz="0" w:space="0" w:color="auto"/>
        <w:bottom w:val="none" w:sz="0" w:space="0" w:color="auto"/>
        <w:right w:val="none" w:sz="0" w:space="0" w:color="auto"/>
      </w:divBdr>
    </w:div>
    <w:div w:id="1359626502">
      <w:bodyDiv w:val="1"/>
      <w:marLeft w:val="0"/>
      <w:marRight w:val="0"/>
      <w:marTop w:val="0"/>
      <w:marBottom w:val="0"/>
      <w:divBdr>
        <w:top w:val="none" w:sz="0" w:space="0" w:color="auto"/>
        <w:left w:val="none" w:sz="0" w:space="0" w:color="auto"/>
        <w:bottom w:val="none" w:sz="0" w:space="0" w:color="auto"/>
        <w:right w:val="none" w:sz="0" w:space="0" w:color="auto"/>
      </w:divBdr>
    </w:div>
    <w:div w:id="1432243681">
      <w:bodyDiv w:val="1"/>
      <w:marLeft w:val="0"/>
      <w:marRight w:val="0"/>
      <w:marTop w:val="0"/>
      <w:marBottom w:val="0"/>
      <w:divBdr>
        <w:top w:val="none" w:sz="0" w:space="0" w:color="auto"/>
        <w:left w:val="none" w:sz="0" w:space="0" w:color="auto"/>
        <w:bottom w:val="none" w:sz="0" w:space="0" w:color="auto"/>
        <w:right w:val="none" w:sz="0" w:space="0" w:color="auto"/>
      </w:divBdr>
    </w:div>
    <w:div w:id="1555458963">
      <w:bodyDiv w:val="1"/>
      <w:marLeft w:val="0"/>
      <w:marRight w:val="0"/>
      <w:marTop w:val="0"/>
      <w:marBottom w:val="0"/>
      <w:divBdr>
        <w:top w:val="none" w:sz="0" w:space="0" w:color="auto"/>
        <w:left w:val="none" w:sz="0" w:space="0" w:color="auto"/>
        <w:bottom w:val="none" w:sz="0" w:space="0" w:color="auto"/>
        <w:right w:val="none" w:sz="0" w:space="0" w:color="auto"/>
      </w:divBdr>
    </w:div>
    <w:div w:id="1741977022">
      <w:bodyDiv w:val="1"/>
      <w:marLeft w:val="0"/>
      <w:marRight w:val="0"/>
      <w:marTop w:val="0"/>
      <w:marBottom w:val="0"/>
      <w:divBdr>
        <w:top w:val="none" w:sz="0" w:space="0" w:color="auto"/>
        <w:left w:val="none" w:sz="0" w:space="0" w:color="auto"/>
        <w:bottom w:val="none" w:sz="0" w:space="0" w:color="auto"/>
        <w:right w:val="none" w:sz="0" w:space="0" w:color="auto"/>
      </w:divBdr>
    </w:div>
    <w:div w:id="1862738040">
      <w:bodyDiv w:val="1"/>
      <w:marLeft w:val="0"/>
      <w:marRight w:val="0"/>
      <w:marTop w:val="0"/>
      <w:marBottom w:val="0"/>
      <w:divBdr>
        <w:top w:val="none" w:sz="0" w:space="0" w:color="auto"/>
        <w:left w:val="none" w:sz="0" w:space="0" w:color="auto"/>
        <w:bottom w:val="none" w:sz="0" w:space="0" w:color="auto"/>
        <w:right w:val="none" w:sz="0" w:space="0" w:color="auto"/>
      </w:divBdr>
    </w:div>
    <w:div w:id="1886868212">
      <w:bodyDiv w:val="1"/>
      <w:marLeft w:val="0"/>
      <w:marRight w:val="0"/>
      <w:marTop w:val="0"/>
      <w:marBottom w:val="0"/>
      <w:divBdr>
        <w:top w:val="none" w:sz="0" w:space="0" w:color="auto"/>
        <w:left w:val="none" w:sz="0" w:space="0" w:color="auto"/>
        <w:bottom w:val="none" w:sz="0" w:space="0" w:color="auto"/>
        <w:right w:val="none" w:sz="0" w:space="0" w:color="auto"/>
      </w:divBdr>
    </w:div>
    <w:div w:id="2113277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16.emf"/><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19.png"/><Relationship Id="rId11" Type="http://schemas.openxmlformats.org/officeDocument/2006/relationships/image" Target="media/image6.jpeg"/><Relationship Id="rId24" Type="http://schemas.openxmlformats.org/officeDocument/2006/relationships/diagramQuickStyle" Target="diagrams/quickStyle1.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diagramData" Target="diagrams/data1.xml"/><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3.jpeg"/><Relationship Id="rId51" Type="http://schemas.openxmlformats.org/officeDocument/2006/relationships/image" Target="media/image41.jpe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diagramColors" Target="diagrams/colors1.xml"/><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5.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diagramLayout" Target="diagrams/layout1.xml"/><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5.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424AFA-DD4C-4F30-8AD1-1292FAB6D2BD}"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8279B91C-117E-4B1D-9C7D-FBCB2590668F}">
      <dgm:prSet phldrT="[Text]" custT="1"/>
      <dgm:spPr/>
      <dgm:t>
        <a:bodyPr/>
        <a:lstStyle/>
        <a:p>
          <a:r>
            <a:rPr lang="en-US" sz="1100">
              <a:latin typeface="Georgia" panose="02040502050405020303" pitchFamily="18" charset="0"/>
            </a:rPr>
            <a:t>Vice President </a:t>
          </a:r>
          <a:br>
            <a:rPr lang="en-US" sz="1100">
              <a:latin typeface="Georgia" panose="02040502050405020303" pitchFamily="18" charset="0"/>
            </a:rPr>
          </a:br>
          <a:r>
            <a:rPr lang="en-US" sz="1100">
              <a:latin typeface="Georgia" panose="02040502050405020303" pitchFamily="18" charset="0"/>
            </a:rPr>
            <a:t>(Finance &amp; Operations)</a:t>
          </a:r>
        </a:p>
      </dgm:t>
    </dgm:pt>
    <dgm:pt modelId="{59F8F0AE-694B-4B31-8B01-1AA946C34EBD}" type="parTrans" cxnId="{4BFB13AD-2482-4900-BFA3-0C3C293E0A18}">
      <dgm:prSet/>
      <dgm:spPr/>
      <dgm:t>
        <a:bodyPr/>
        <a:lstStyle/>
        <a:p>
          <a:endParaRPr lang="en-US"/>
        </a:p>
      </dgm:t>
    </dgm:pt>
    <dgm:pt modelId="{D0E3F14D-BC48-4CEB-BD51-D12A00CFD8A9}" type="sibTrans" cxnId="{4BFB13AD-2482-4900-BFA3-0C3C293E0A18}">
      <dgm:prSet/>
      <dgm:spPr/>
      <dgm:t>
        <a:bodyPr/>
        <a:lstStyle/>
        <a:p>
          <a:endParaRPr lang="en-US"/>
        </a:p>
      </dgm:t>
    </dgm:pt>
    <dgm:pt modelId="{F56DDC84-D182-4E22-B74B-003C563F13C8}" type="asst">
      <dgm:prSet phldrT="[Text]" custT="1"/>
      <dgm:spPr/>
      <dgm:t>
        <a:bodyPr/>
        <a:lstStyle/>
        <a:p>
          <a:r>
            <a:rPr lang="en-US" sz="1100">
              <a:latin typeface="Georgia" panose="02040502050405020303" pitchFamily="18" charset="0"/>
            </a:rPr>
            <a:t>Director of </a:t>
          </a:r>
          <a:br>
            <a:rPr lang="en-US" sz="1100">
              <a:latin typeface="Georgia" panose="02040502050405020303" pitchFamily="18" charset="0"/>
            </a:rPr>
          </a:br>
          <a:r>
            <a:rPr lang="en-US" sz="1100">
              <a:latin typeface="Georgia" panose="02040502050405020303" pitchFamily="18" charset="0"/>
            </a:rPr>
            <a:t>Campus Safety Office</a:t>
          </a:r>
        </a:p>
      </dgm:t>
    </dgm:pt>
    <dgm:pt modelId="{1A18A60F-F54D-439D-8B82-EF01DC19A435}" type="parTrans" cxnId="{601DE35B-DFC5-4377-9D48-524134C794E0}">
      <dgm:prSet/>
      <dgm:spPr/>
      <dgm:t>
        <a:bodyPr/>
        <a:lstStyle/>
        <a:p>
          <a:endParaRPr lang="en-US" sz="1100">
            <a:latin typeface="Georgia" panose="02040502050405020303" pitchFamily="18" charset="0"/>
          </a:endParaRPr>
        </a:p>
      </dgm:t>
    </dgm:pt>
    <dgm:pt modelId="{3B3F48D1-B293-49D7-94D9-893500025046}" type="sibTrans" cxnId="{601DE35B-DFC5-4377-9D48-524134C794E0}">
      <dgm:prSet/>
      <dgm:spPr/>
      <dgm:t>
        <a:bodyPr/>
        <a:lstStyle/>
        <a:p>
          <a:endParaRPr lang="en-US"/>
        </a:p>
      </dgm:t>
    </dgm:pt>
    <dgm:pt modelId="{8C7849EB-F032-40A9-BA3E-BDFBDDE66BE6}">
      <dgm:prSet phldrT="[Text]" custT="1"/>
      <dgm:spPr/>
      <dgm:t>
        <a:bodyPr/>
        <a:lstStyle/>
        <a:p>
          <a:r>
            <a:rPr lang="en-US" sz="1100">
              <a:latin typeface="Georgia" panose="02040502050405020303" pitchFamily="18" charset="0"/>
            </a:rPr>
            <a:t>Manager of Emergency Planning &amp; Administration</a:t>
          </a:r>
        </a:p>
      </dgm:t>
    </dgm:pt>
    <dgm:pt modelId="{E09E12DF-8116-4F8C-A295-EE48AFCBE6C2}" type="parTrans" cxnId="{65779C41-6D35-4947-B9AA-22347890AA0C}">
      <dgm:prSet/>
      <dgm:spPr/>
      <dgm:t>
        <a:bodyPr/>
        <a:lstStyle/>
        <a:p>
          <a:endParaRPr lang="en-US" sz="1100">
            <a:latin typeface="Georgia" panose="02040502050405020303" pitchFamily="18" charset="0"/>
          </a:endParaRPr>
        </a:p>
      </dgm:t>
    </dgm:pt>
    <dgm:pt modelId="{ABB2D664-CD8C-4959-8DCC-94091AA73986}" type="sibTrans" cxnId="{65779C41-6D35-4947-B9AA-22347890AA0C}">
      <dgm:prSet/>
      <dgm:spPr/>
      <dgm:t>
        <a:bodyPr/>
        <a:lstStyle/>
        <a:p>
          <a:endParaRPr lang="en-US"/>
        </a:p>
      </dgm:t>
    </dgm:pt>
    <dgm:pt modelId="{03F53CE6-B7EA-48E4-8D97-E6D45866E5A7}">
      <dgm:prSet phldrT="[Text]" custT="1"/>
      <dgm:spPr/>
      <dgm:t>
        <a:bodyPr/>
        <a:lstStyle/>
        <a:p>
          <a:r>
            <a:rPr lang="en-US" sz="1100">
              <a:latin typeface="Georgia" panose="02040502050405020303" pitchFamily="18" charset="0"/>
            </a:rPr>
            <a:t>Manager of Operations</a:t>
          </a:r>
        </a:p>
      </dgm:t>
    </dgm:pt>
    <dgm:pt modelId="{8E8987AD-D545-4DD4-A1AE-6BCEF69FD2A1}" type="parTrans" cxnId="{4B8D1518-EFE8-45A8-862A-E77B8F1E5C4A}">
      <dgm:prSet/>
      <dgm:spPr/>
      <dgm:t>
        <a:bodyPr/>
        <a:lstStyle/>
        <a:p>
          <a:endParaRPr lang="en-US" sz="1100">
            <a:latin typeface="Georgia" panose="02040502050405020303" pitchFamily="18" charset="0"/>
          </a:endParaRPr>
        </a:p>
      </dgm:t>
    </dgm:pt>
    <dgm:pt modelId="{3270C2F9-8441-438E-B1AF-5E469D96944D}" type="sibTrans" cxnId="{4B8D1518-EFE8-45A8-862A-E77B8F1E5C4A}">
      <dgm:prSet/>
      <dgm:spPr/>
      <dgm:t>
        <a:bodyPr/>
        <a:lstStyle/>
        <a:p>
          <a:endParaRPr lang="en-US"/>
        </a:p>
      </dgm:t>
    </dgm:pt>
    <dgm:pt modelId="{75F51310-665A-4F8F-8242-9973A04E804A}">
      <dgm:prSet phldrT="[Text]" custT="1"/>
      <dgm:spPr/>
      <dgm:t>
        <a:bodyPr/>
        <a:lstStyle/>
        <a:p>
          <a:r>
            <a:rPr lang="en-US" sz="1100">
              <a:latin typeface="Georgia" panose="02040502050405020303" pitchFamily="18" charset="0"/>
            </a:rPr>
            <a:t>Shift A Sergeant</a:t>
          </a:r>
        </a:p>
      </dgm:t>
    </dgm:pt>
    <dgm:pt modelId="{B045F72E-B14D-4ECF-AD37-C211DD6D501B}" type="parTrans" cxnId="{84805D24-C687-4591-8838-C9F3859B5488}">
      <dgm:prSet/>
      <dgm:spPr/>
      <dgm:t>
        <a:bodyPr/>
        <a:lstStyle/>
        <a:p>
          <a:endParaRPr lang="en-US" sz="1100">
            <a:latin typeface="Georgia" panose="02040502050405020303" pitchFamily="18" charset="0"/>
          </a:endParaRPr>
        </a:p>
      </dgm:t>
    </dgm:pt>
    <dgm:pt modelId="{8E339566-21A9-4676-9039-AB1A6B04F399}" type="sibTrans" cxnId="{84805D24-C687-4591-8838-C9F3859B5488}">
      <dgm:prSet/>
      <dgm:spPr/>
      <dgm:t>
        <a:bodyPr/>
        <a:lstStyle/>
        <a:p>
          <a:endParaRPr lang="en-US"/>
        </a:p>
      </dgm:t>
    </dgm:pt>
    <dgm:pt modelId="{8F87095D-921D-466C-8245-3D00900524B2}" type="asst">
      <dgm:prSet phldrT="[Text]" custT="1"/>
      <dgm:spPr/>
      <dgm:t>
        <a:bodyPr/>
        <a:lstStyle/>
        <a:p>
          <a:r>
            <a:rPr lang="en-US" sz="1100">
              <a:latin typeface="Georgia" panose="02040502050405020303" pitchFamily="18" charset="0"/>
            </a:rPr>
            <a:t>Administrative Assistant to the Director</a:t>
          </a:r>
        </a:p>
      </dgm:t>
    </dgm:pt>
    <dgm:pt modelId="{57335519-047D-444F-95BC-088D206C3059}" type="parTrans" cxnId="{1E4D50D1-44BE-49A0-882D-509D14C22C0F}">
      <dgm:prSet/>
      <dgm:spPr/>
      <dgm:t>
        <a:bodyPr/>
        <a:lstStyle/>
        <a:p>
          <a:endParaRPr lang="en-US" sz="1100">
            <a:latin typeface="Georgia" panose="02040502050405020303" pitchFamily="18" charset="0"/>
          </a:endParaRPr>
        </a:p>
      </dgm:t>
    </dgm:pt>
    <dgm:pt modelId="{AEFB50CF-DC2C-4582-B21A-2D73709DF086}" type="sibTrans" cxnId="{1E4D50D1-44BE-49A0-882D-509D14C22C0F}">
      <dgm:prSet/>
      <dgm:spPr/>
      <dgm:t>
        <a:bodyPr/>
        <a:lstStyle/>
        <a:p>
          <a:endParaRPr lang="en-US"/>
        </a:p>
      </dgm:t>
    </dgm:pt>
    <dgm:pt modelId="{5CDC32B4-0E16-4312-B765-2B7C2DB36C13}">
      <dgm:prSet phldrT="[Text]" custT="1"/>
      <dgm:spPr/>
      <dgm:t>
        <a:bodyPr/>
        <a:lstStyle/>
        <a:p>
          <a:r>
            <a:rPr lang="en-US" sz="1100">
              <a:latin typeface="Georgia" panose="02040502050405020303" pitchFamily="18" charset="0"/>
            </a:rPr>
            <a:t>2 Fire Prevention Officers</a:t>
          </a:r>
        </a:p>
      </dgm:t>
    </dgm:pt>
    <dgm:pt modelId="{53697FE4-D4EF-4024-94CB-428DDB3F5BA5}" type="parTrans" cxnId="{3C39D669-C815-46B8-8E5C-BF19F5D123EC}">
      <dgm:prSet/>
      <dgm:spPr/>
      <dgm:t>
        <a:bodyPr/>
        <a:lstStyle/>
        <a:p>
          <a:endParaRPr lang="en-US" sz="1100">
            <a:latin typeface="Georgia" panose="02040502050405020303" pitchFamily="18" charset="0"/>
          </a:endParaRPr>
        </a:p>
      </dgm:t>
    </dgm:pt>
    <dgm:pt modelId="{9B58F0C1-8FB9-4558-82CF-D54A4A222269}" type="sibTrans" cxnId="{3C39D669-C815-46B8-8E5C-BF19F5D123EC}">
      <dgm:prSet/>
      <dgm:spPr/>
      <dgm:t>
        <a:bodyPr/>
        <a:lstStyle/>
        <a:p>
          <a:endParaRPr lang="en-US"/>
        </a:p>
      </dgm:t>
    </dgm:pt>
    <dgm:pt modelId="{30C9AA45-57D2-416F-8774-4F50DA6EA772}">
      <dgm:prSet phldrT="[Text]" custT="1"/>
      <dgm:spPr/>
      <dgm:t>
        <a:bodyPr/>
        <a:lstStyle/>
        <a:p>
          <a:r>
            <a:rPr lang="en-US" sz="1100">
              <a:latin typeface="Georgia" panose="02040502050405020303" pitchFamily="18" charset="0"/>
            </a:rPr>
            <a:t>Dispatchers</a:t>
          </a:r>
        </a:p>
      </dgm:t>
    </dgm:pt>
    <dgm:pt modelId="{7476B858-EEEE-4FA4-9290-3C13EAF3FF30}" type="parTrans" cxnId="{CB7EE401-C7D2-4920-A6F0-20B24BB0EC21}">
      <dgm:prSet/>
      <dgm:spPr/>
      <dgm:t>
        <a:bodyPr/>
        <a:lstStyle/>
        <a:p>
          <a:endParaRPr lang="en-US" sz="1100">
            <a:latin typeface="Georgia" panose="02040502050405020303" pitchFamily="18" charset="0"/>
          </a:endParaRPr>
        </a:p>
      </dgm:t>
    </dgm:pt>
    <dgm:pt modelId="{356A2CFE-6BD6-4A12-88A1-EC209A388427}" type="sibTrans" cxnId="{CB7EE401-C7D2-4920-A6F0-20B24BB0EC21}">
      <dgm:prSet/>
      <dgm:spPr/>
      <dgm:t>
        <a:bodyPr/>
        <a:lstStyle/>
        <a:p>
          <a:endParaRPr lang="en-US"/>
        </a:p>
      </dgm:t>
    </dgm:pt>
    <dgm:pt modelId="{70078C2C-A7A9-44A5-8A9C-868F9F1CAFBA}">
      <dgm:prSet phldrT="[Text]" custT="1"/>
      <dgm:spPr/>
      <dgm:t>
        <a:bodyPr/>
        <a:lstStyle/>
        <a:p>
          <a:r>
            <a:rPr lang="en-US" sz="1100">
              <a:latin typeface="Georgia" panose="02040502050405020303" pitchFamily="18" charset="0"/>
            </a:rPr>
            <a:t>Shift B Sergeant</a:t>
          </a:r>
        </a:p>
      </dgm:t>
    </dgm:pt>
    <dgm:pt modelId="{6A6BBC38-FC8E-4CA3-8808-6D36B9A62798}" type="parTrans" cxnId="{1AAA966D-1553-47F2-9B0A-C5C0BD6FD079}">
      <dgm:prSet/>
      <dgm:spPr/>
      <dgm:t>
        <a:bodyPr/>
        <a:lstStyle/>
        <a:p>
          <a:endParaRPr lang="en-US" sz="1100">
            <a:latin typeface="Georgia" panose="02040502050405020303" pitchFamily="18" charset="0"/>
          </a:endParaRPr>
        </a:p>
      </dgm:t>
    </dgm:pt>
    <dgm:pt modelId="{C7C22620-DE7C-4330-A8C6-1F28856AFAEF}" type="sibTrans" cxnId="{1AAA966D-1553-47F2-9B0A-C5C0BD6FD079}">
      <dgm:prSet/>
      <dgm:spPr/>
      <dgm:t>
        <a:bodyPr/>
        <a:lstStyle/>
        <a:p>
          <a:endParaRPr lang="en-US"/>
        </a:p>
      </dgm:t>
    </dgm:pt>
    <dgm:pt modelId="{DD6D95B8-73D9-4A2A-9389-7D71499893EF}">
      <dgm:prSet phldrT="[Text]" custT="1"/>
      <dgm:spPr/>
      <dgm:t>
        <a:bodyPr/>
        <a:lstStyle/>
        <a:p>
          <a:r>
            <a:rPr lang="en-US" sz="1100">
              <a:latin typeface="Georgia" panose="02040502050405020303" pitchFamily="18" charset="0"/>
            </a:rPr>
            <a:t>Shift C Sergeant</a:t>
          </a:r>
        </a:p>
      </dgm:t>
    </dgm:pt>
    <dgm:pt modelId="{54F69685-69B7-49C0-B7CD-1EC500818B4F}" type="parTrans" cxnId="{4029490B-C15F-43D8-8D01-349441866205}">
      <dgm:prSet/>
      <dgm:spPr/>
      <dgm:t>
        <a:bodyPr/>
        <a:lstStyle/>
        <a:p>
          <a:endParaRPr lang="en-US" sz="1100">
            <a:latin typeface="Georgia" panose="02040502050405020303" pitchFamily="18" charset="0"/>
          </a:endParaRPr>
        </a:p>
      </dgm:t>
    </dgm:pt>
    <dgm:pt modelId="{C3EF8DA5-8E0F-4C1E-B61E-769D2027284F}" type="sibTrans" cxnId="{4029490B-C15F-43D8-8D01-349441866205}">
      <dgm:prSet/>
      <dgm:spPr/>
      <dgm:t>
        <a:bodyPr/>
        <a:lstStyle/>
        <a:p>
          <a:endParaRPr lang="en-US"/>
        </a:p>
      </dgm:t>
    </dgm:pt>
    <dgm:pt modelId="{B621E7AA-3F5D-47AB-9EF0-8D5E88049852}">
      <dgm:prSet phldrT="[Text]" custT="1"/>
      <dgm:spPr/>
      <dgm:t>
        <a:bodyPr/>
        <a:lstStyle/>
        <a:p>
          <a:r>
            <a:rPr lang="en-US" sz="1100">
              <a:latin typeface="Georgia" panose="02040502050405020303" pitchFamily="18" charset="0"/>
            </a:rPr>
            <a:t>Shift D Sergeant</a:t>
          </a:r>
        </a:p>
      </dgm:t>
    </dgm:pt>
    <dgm:pt modelId="{828FA441-ABE0-4110-AA64-310E42A69240}" type="parTrans" cxnId="{D1AE7124-FFD4-4F8F-898A-3B18113B3B4A}">
      <dgm:prSet/>
      <dgm:spPr/>
      <dgm:t>
        <a:bodyPr/>
        <a:lstStyle/>
        <a:p>
          <a:endParaRPr lang="en-US" sz="1100">
            <a:latin typeface="Georgia" panose="02040502050405020303" pitchFamily="18" charset="0"/>
          </a:endParaRPr>
        </a:p>
      </dgm:t>
    </dgm:pt>
    <dgm:pt modelId="{084900CA-C160-4E7B-AC02-5F7692B6ED58}" type="sibTrans" cxnId="{D1AE7124-FFD4-4F8F-898A-3B18113B3B4A}">
      <dgm:prSet/>
      <dgm:spPr/>
      <dgm:t>
        <a:bodyPr/>
        <a:lstStyle/>
        <a:p>
          <a:endParaRPr lang="en-US"/>
        </a:p>
      </dgm:t>
    </dgm:pt>
    <dgm:pt modelId="{770E2632-21A1-40F0-8325-507769A1D1BC}">
      <dgm:prSet phldrT="[Text]" custT="1"/>
      <dgm:spPr/>
      <dgm:t>
        <a:bodyPr/>
        <a:lstStyle/>
        <a:p>
          <a:r>
            <a:rPr lang="en-US" sz="1100">
              <a:latin typeface="Georgia" panose="02040502050405020303" pitchFamily="18" charset="0"/>
            </a:rPr>
            <a:t>3 Constables</a:t>
          </a:r>
        </a:p>
      </dgm:t>
    </dgm:pt>
    <dgm:pt modelId="{A08F670A-DF2D-4813-BA13-3F2FF88454E2}" type="parTrans" cxnId="{4F4E6C93-9A62-4A80-A4E1-AFFA829A4A7C}">
      <dgm:prSet/>
      <dgm:spPr/>
      <dgm:t>
        <a:bodyPr/>
        <a:lstStyle/>
        <a:p>
          <a:endParaRPr lang="en-US" sz="1100">
            <a:latin typeface="Georgia" panose="02040502050405020303" pitchFamily="18" charset="0"/>
          </a:endParaRPr>
        </a:p>
      </dgm:t>
    </dgm:pt>
    <dgm:pt modelId="{BA837AA2-B0FB-4FB0-BBDE-EA0CD0864EFF}" type="sibTrans" cxnId="{4F4E6C93-9A62-4A80-A4E1-AFFA829A4A7C}">
      <dgm:prSet/>
      <dgm:spPr/>
      <dgm:t>
        <a:bodyPr/>
        <a:lstStyle/>
        <a:p>
          <a:endParaRPr lang="en-US"/>
        </a:p>
      </dgm:t>
    </dgm:pt>
    <dgm:pt modelId="{79B9755F-E894-4DD1-B333-BB6875939B7B}">
      <dgm:prSet phldrT="[Text]" custT="1"/>
      <dgm:spPr/>
      <dgm:t>
        <a:bodyPr/>
        <a:lstStyle/>
        <a:p>
          <a:r>
            <a:rPr lang="en-US" sz="1100">
              <a:latin typeface="Georgia" panose="02040502050405020303" pitchFamily="18" charset="0"/>
            </a:rPr>
            <a:t>3 Constables</a:t>
          </a:r>
        </a:p>
      </dgm:t>
    </dgm:pt>
    <dgm:pt modelId="{EE0CE402-15B0-40CF-8278-3693D7FF1B1F}" type="parTrans" cxnId="{D01A2F83-B55E-44F6-8E65-F2652717FE76}">
      <dgm:prSet/>
      <dgm:spPr/>
      <dgm:t>
        <a:bodyPr/>
        <a:lstStyle/>
        <a:p>
          <a:endParaRPr lang="en-US" sz="1100">
            <a:latin typeface="Georgia" panose="02040502050405020303" pitchFamily="18" charset="0"/>
          </a:endParaRPr>
        </a:p>
      </dgm:t>
    </dgm:pt>
    <dgm:pt modelId="{11B2BC6C-E07B-4942-8959-6C1BF65723B4}" type="sibTrans" cxnId="{D01A2F83-B55E-44F6-8E65-F2652717FE76}">
      <dgm:prSet/>
      <dgm:spPr/>
      <dgm:t>
        <a:bodyPr/>
        <a:lstStyle/>
        <a:p>
          <a:endParaRPr lang="en-US"/>
        </a:p>
      </dgm:t>
    </dgm:pt>
    <dgm:pt modelId="{79A18BC0-8873-46C3-9C75-DF976149E933}">
      <dgm:prSet phldrT="[Text]" custT="1"/>
      <dgm:spPr/>
      <dgm:t>
        <a:bodyPr/>
        <a:lstStyle/>
        <a:p>
          <a:r>
            <a:rPr lang="en-US" sz="1100">
              <a:latin typeface="Georgia" panose="02040502050405020303" pitchFamily="18" charset="0"/>
            </a:rPr>
            <a:t>3 Constables</a:t>
          </a:r>
        </a:p>
      </dgm:t>
    </dgm:pt>
    <dgm:pt modelId="{14269256-8E64-4CA0-9285-AE0481952027}" type="parTrans" cxnId="{0023D3A4-511E-4CAE-AD4F-85619283E4C0}">
      <dgm:prSet/>
      <dgm:spPr/>
      <dgm:t>
        <a:bodyPr/>
        <a:lstStyle/>
        <a:p>
          <a:endParaRPr lang="en-US" sz="1100">
            <a:latin typeface="Georgia" panose="02040502050405020303" pitchFamily="18" charset="0"/>
          </a:endParaRPr>
        </a:p>
      </dgm:t>
    </dgm:pt>
    <dgm:pt modelId="{D59654DE-C611-4ECB-93EF-C1FD34431E9D}" type="sibTrans" cxnId="{0023D3A4-511E-4CAE-AD4F-85619283E4C0}">
      <dgm:prSet/>
      <dgm:spPr/>
      <dgm:t>
        <a:bodyPr/>
        <a:lstStyle/>
        <a:p>
          <a:endParaRPr lang="en-US"/>
        </a:p>
      </dgm:t>
    </dgm:pt>
    <dgm:pt modelId="{67BCB70F-443A-49CC-BC8E-FF3C17EEE3B3}">
      <dgm:prSet phldrT="[Text]" custT="1"/>
      <dgm:spPr/>
      <dgm:t>
        <a:bodyPr/>
        <a:lstStyle/>
        <a:p>
          <a:r>
            <a:rPr lang="en-US" sz="1100">
              <a:latin typeface="Georgia" panose="02040502050405020303" pitchFamily="18" charset="0"/>
            </a:rPr>
            <a:t>3 Constables</a:t>
          </a:r>
        </a:p>
      </dgm:t>
    </dgm:pt>
    <dgm:pt modelId="{CD456585-9F56-4888-9539-BC8AEDA383E4}" type="parTrans" cxnId="{FCEC63C8-1390-45D1-B1FD-C8DA9934F54C}">
      <dgm:prSet/>
      <dgm:spPr/>
      <dgm:t>
        <a:bodyPr/>
        <a:lstStyle/>
        <a:p>
          <a:endParaRPr lang="en-US" sz="1100">
            <a:latin typeface="Georgia" panose="02040502050405020303" pitchFamily="18" charset="0"/>
          </a:endParaRPr>
        </a:p>
      </dgm:t>
    </dgm:pt>
    <dgm:pt modelId="{AEA5537E-0687-497E-AD62-CE6B2081C77D}" type="sibTrans" cxnId="{FCEC63C8-1390-45D1-B1FD-C8DA9934F54C}">
      <dgm:prSet/>
      <dgm:spPr/>
      <dgm:t>
        <a:bodyPr/>
        <a:lstStyle/>
        <a:p>
          <a:endParaRPr lang="en-US"/>
        </a:p>
      </dgm:t>
    </dgm:pt>
    <dgm:pt modelId="{FDF0E64B-C9A1-45F7-8FFD-A0A3A5DD49B9}" type="pres">
      <dgm:prSet presAssocID="{2D424AFA-DD4C-4F30-8AD1-1292FAB6D2BD}" presName="hierChild1" presStyleCnt="0">
        <dgm:presLayoutVars>
          <dgm:orgChart val="1"/>
          <dgm:chPref val="1"/>
          <dgm:dir/>
          <dgm:animOne val="branch"/>
          <dgm:animLvl val="lvl"/>
          <dgm:resizeHandles/>
        </dgm:presLayoutVars>
      </dgm:prSet>
      <dgm:spPr/>
    </dgm:pt>
    <dgm:pt modelId="{5A92EBB6-686E-455A-9119-021D4E19B7A5}" type="pres">
      <dgm:prSet presAssocID="{8279B91C-117E-4B1D-9C7D-FBCB2590668F}" presName="hierRoot1" presStyleCnt="0">
        <dgm:presLayoutVars>
          <dgm:hierBranch val="init"/>
        </dgm:presLayoutVars>
      </dgm:prSet>
      <dgm:spPr/>
    </dgm:pt>
    <dgm:pt modelId="{A1626A60-2E50-4F8C-AC1D-DE4AC39A2CCB}" type="pres">
      <dgm:prSet presAssocID="{8279B91C-117E-4B1D-9C7D-FBCB2590668F}" presName="rootComposite1" presStyleCnt="0"/>
      <dgm:spPr/>
    </dgm:pt>
    <dgm:pt modelId="{6E9B68B7-AFA8-4905-821B-2B6A341CECDC}" type="pres">
      <dgm:prSet presAssocID="{8279B91C-117E-4B1D-9C7D-FBCB2590668F}" presName="rootText1" presStyleLbl="node0" presStyleIdx="0" presStyleCnt="1" custScaleX="169438" custScaleY="135550" custLinFactNeighborX="88108" custLinFactNeighborY="1356">
        <dgm:presLayoutVars>
          <dgm:chPref val="3"/>
        </dgm:presLayoutVars>
      </dgm:prSet>
      <dgm:spPr/>
    </dgm:pt>
    <dgm:pt modelId="{768F865E-50D0-4CCB-9197-BEB693229217}" type="pres">
      <dgm:prSet presAssocID="{8279B91C-117E-4B1D-9C7D-FBCB2590668F}" presName="rootConnector1" presStyleLbl="node1" presStyleIdx="0" presStyleCnt="0"/>
      <dgm:spPr/>
    </dgm:pt>
    <dgm:pt modelId="{33BA5E9C-9F13-459A-8019-FD6795C03224}" type="pres">
      <dgm:prSet presAssocID="{8279B91C-117E-4B1D-9C7D-FBCB2590668F}" presName="hierChild2" presStyleCnt="0"/>
      <dgm:spPr/>
    </dgm:pt>
    <dgm:pt modelId="{326F2592-D27D-4C44-95DF-4FD69A2F3DC1}" type="pres">
      <dgm:prSet presAssocID="{E09E12DF-8116-4F8C-A295-EE48AFCBE6C2}" presName="Name37" presStyleLbl="parChTrans1D2" presStyleIdx="0" presStyleCnt="3"/>
      <dgm:spPr/>
    </dgm:pt>
    <dgm:pt modelId="{AAD9C7A2-C3FA-42D4-A5FD-E6F67A60E9D5}" type="pres">
      <dgm:prSet presAssocID="{8C7849EB-F032-40A9-BA3E-BDFBDDE66BE6}" presName="hierRoot2" presStyleCnt="0">
        <dgm:presLayoutVars>
          <dgm:hierBranch val="init"/>
        </dgm:presLayoutVars>
      </dgm:prSet>
      <dgm:spPr/>
    </dgm:pt>
    <dgm:pt modelId="{5C05E9A5-AD56-48DA-9DE4-32F7E7F1F183}" type="pres">
      <dgm:prSet presAssocID="{8C7849EB-F032-40A9-BA3E-BDFBDDE66BE6}" presName="rootComposite" presStyleCnt="0"/>
      <dgm:spPr/>
    </dgm:pt>
    <dgm:pt modelId="{4AAB9099-82BC-4352-9624-F46C69C80A24}" type="pres">
      <dgm:prSet presAssocID="{8C7849EB-F032-40A9-BA3E-BDFBDDE66BE6}" presName="rootText" presStyleLbl="node2" presStyleIdx="0" presStyleCnt="2" custScaleX="185626" custScaleY="148501">
        <dgm:presLayoutVars>
          <dgm:chPref val="3"/>
        </dgm:presLayoutVars>
      </dgm:prSet>
      <dgm:spPr/>
    </dgm:pt>
    <dgm:pt modelId="{19E0EF40-27A1-4662-A3EB-AD6ABCC81EC7}" type="pres">
      <dgm:prSet presAssocID="{8C7849EB-F032-40A9-BA3E-BDFBDDE66BE6}" presName="rootConnector" presStyleLbl="node2" presStyleIdx="0" presStyleCnt="2"/>
      <dgm:spPr/>
    </dgm:pt>
    <dgm:pt modelId="{DAED2802-CEEB-457D-A1B4-727ECDE1F85D}" type="pres">
      <dgm:prSet presAssocID="{8C7849EB-F032-40A9-BA3E-BDFBDDE66BE6}" presName="hierChild4" presStyleCnt="0"/>
      <dgm:spPr/>
    </dgm:pt>
    <dgm:pt modelId="{C7C51984-A8B7-468A-AEC4-4311B65E8AEF}" type="pres">
      <dgm:prSet presAssocID="{53697FE4-D4EF-4024-94CB-428DDB3F5BA5}" presName="Name37" presStyleLbl="parChTrans1D3" presStyleIdx="0" presStyleCnt="7"/>
      <dgm:spPr/>
    </dgm:pt>
    <dgm:pt modelId="{966F400E-5C03-4880-BDD0-F09D9B0F9F7F}" type="pres">
      <dgm:prSet presAssocID="{5CDC32B4-0E16-4312-B765-2B7C2DB36C13}" presName="hierRoot2" presStyleCnt="0">
        <dgm:presLayoutVars>
          <dgm:hierBranch val="init"/>
        </dgm:presLayoutVars>
      </dgm:prSet>
      <dgm:spPr/>
    </dgm:pt>
    <dgm:pt modelId="{240C040E-1DAF-4370-9F1E-6D53BCBE384C}" type="pres">
      <dgm:prSet presAssocID="{5CDC32B4-0E16-4312-B765-2B7C2DB36C13}" presName="rootComposite" presStyleCnt="0"/>
      <dgm:spPr/>
    </dgm:pt>
    <dgm:pt modelId="{F1EE1AD5-F8A4-47A5-9FDE-2E1FD85602B6}" type="pres">
      <dgm:prSet presAssocID="{5CDC32B4-0E16-4312-B765-2B7C2DB36C13}" presName="rootText" presStyleLbl="node3" presStyleIdx="0" presStyleCnt="6" custScaleX="108059" custScaleY="98236">
        <dgm:presLayoutVars>
          <dgm:chPref val="3"/>
        </dgm:presLayoutVars>
      </dgm:prSet>
      <dgm:spPr/>
    </dgm:pt>
    <dgm:pt modelId="{5125007B-92CE-49ED-9D84-923B3D76575C}" type="pres">
      <dgm:prSet presAssocID="{5CDC32B4-0E16-4312-B765-2B7C2DB36C13}" presName="rootConnector" presStyleLbl="node3" presStyleIdx="0" presStyleCnt="6"/>
      <dgm:spPr/>
    </dgm:pt>
    <dgm:pt modelId="{751E9618-0C0D-44E3-A347-F8AA60693412}" type="pres">
      <dgm:prSet presAssocID="{5CDC32B4-0E16-4312-B765-2B7C2DB36C13}" presName="hierChild4" presStyleCnt="0"/>
      <dgm:spPr/>
    </dgm:pt>
    <dgm:pt modelId="{665A3DA2-6B5A-4474-95C8-80F9D98DDE25}" type="pres">
      <dgm:prSet presAssocID="{5CDC32B4-0E16-4312-B765-2B7C2DB36C13}" presName="hierChild5" presStyleCnt="0"/>
      <dgm:spPr/>
    </dgm:pt>
    <dgm:pt modelId="{B49C7177-5532-4882-898E-3D974BC74456}" type="pres">
      <dgm:prSet presAssocID="{7476B858-EEEE-4FA4-9290-3C13EAF3FF30}" presName="Name37" presStyleLbl="parChTrans1D3" presStyleIdx="1" presStyleCnt="7"/>
      <dgm:spPr/>
    </dgm:pt>
    <dgm:pt modelId="{A18C9299-4579-4699-82EF-3E40E5F56BD7}" type="pres">
      <dgm:prSet presAssocID="{30C9AA45-57D2-416F-8774-4F50DA6EA772}" presName="hierRoot2" presStyleCnt="0">
        <dgm:presLayoutVars>
          <dgm:hierBranch val="init"/>
        </dgm:presLayoutVars>
      </dgm:prSet>
      <dgm:spPr/>
    </dgm:pt>
    <dgm:pt modelId="{333F7DCC-4184-4F2F-A75B-BDFF762DDC22}" type="pres">
      <dgm:prSet presAssocID="{30C9AA45-57D2-416F-8774-4F50DA6EA772}" presName="rootComposite" presStyleCnt="0"/>
      <dgm:spPr/>
    </dgm:pt>
    <dgm:pt modelId="{665FDEDB-7467-4D06-89B8-FF46DDCA4EAF}" type="pres">
      <dgm:prSet presAssocID="{30C9AA45-57D2-416F-8774-4F50DA6EA772}" presName="rootText" presStyleLbl="node3" presStyleIdx="1" presStyleCnt="6" custScaleX="106622" custScaleY="96929">
        <dgm:presLayoutVars>
          <dgm:chPref val="3"/>
        </dgm:presLayoutVars>
      </dgm:prSet>
      <dgm:spPr/>
    </dgm:pt>
    <dgm:pt modelId="{82CB104F-6638-47A5-B5F6-4CEF31E95C43}" type="pres">
      <dgm:prSet presAssocID="{30C9AA45-57D2-416F-8774-4F50DA6EA772}" presName="rootConnector" presStyleLbl="node3" presStyleIdx="1" presStyleCnt="6"/>
      <dgm:spPr/>
    </dgm:pt>
    <dgm:pt modelId="{E6FD1D4F-70E6-464C-9532-33BD8587A567}" type="pres">
      <dgm:prSet presAssocID="{30C9AA45-57D2-416F-8774-4F50DA6EA772}" presName="hierChild4" presStyleCnt="0"/>
      <dgm:spPr/>
    </dgm:pt>
    <dgm:pt modelId="{FE516D54-6160-4FE6-9B83-5C5CE7B7C042}" type="pres">
      <dgm:prSet presAssocID="{30C9AA45-57D2-416F-8774-4F50DA6EA772}" presName="hierChild5" presStyleCnt="0"/>
      <dgm:spPr/>
    </dgm:pt>
    <dgm:pt modelId="{ADB8758E-5071-4EF1-AE70-1914A3A3CF47}" type="pres">
      <dgm:prSet presAssocID="{8C7849EB-F032-40A9-BA3E-BDFBDDE66BE6}" presName="hierChild5" presStyleCnt="0"/>
      <dgm:spPr/>
    </dgm:pt>
    <dgm:pt modelId="{0C0AC80D-FDA1-486A-838E-414B2086EEA7}" type="pres">
      <dgm:prSet presAssocID="{8E8987AD-D545-4DD4-A1AE-6BCEF69FD2A1}" presName="Name37" presStyleLbl="parChTrans1D2" presStyleIdx="1" presStyleCnt="3"/>
      <dgm:spPr/>
    </dgm:pt>
    <dgm:pt modelId="{7EEA106E-FCA4-42AB-843F-192358A7FF99}" type="pres">
      <dgm:prSet presAssocID="{03F53CE6-B7EA-48E4-8D97-E6D45866E5A7}" presName="hierRoot2" presStyleCnt="0">
        <dgm:presLayoutVars>
          <dgm:hierBranch val="init"/>
        </dgm:presLayoutVars>
      </dgm:prSet>
      <dgm:spPr/>
    </dgm:pt>
    <dgm:pt modelId="{2DE4A203-9656-45AF-8805-06F13E27B241}" type="pres">
      <dgm:prSet presAssocID="{03F53CE6-B7EA-48E4-8D97-E6D45866E5A7}" presName="rootComposite" presStyleCnt="0"/>
      <dgm:spPr/>
    </dgm:pt>
    <dgm:pt modelId="{2B54AF9E-3E62-42E2-B43D-49F9BDD7505B}" type="pres">
      <dgm:prSet presAssocID="{03F53CE6-B7EA-48E4-8D97-E6D45866E5A7}" presName="rootText" presStyleLbl="node2" presStyleIdx="1" presStyleCnt="2" custScaleX="178976" custScaleY="143181">
        <dgm:presLayoutVars>
          <dgm:chPref val="3"/>
        </dgm:presLayoutVars>
      </dgm:prSet>
      <dgm:spPr/>
    </dgm:pt>
    <dgm:pt modelId="{B784DDAE-1016-4A5B-9B6A-FA0F34F7C68B}" type="pres">
      <dgm:prSet presAssocID="{03F53CE6-B7EA-48E4-8D97-E6D45866E5A7}" presName="rootConnector" presStyleLbl="node2" presStyleIdx="1" presStyleCnt="2"/>
      <dgm:spPr/>
    </dgm:pt>
    <dgm:pt modelId="{671A8FAB-A604-4FC6-BAC1-EB03406AD9BB}" type="pres">
      <dgm:prSet presAssocID="{03F53CE6-B7EA-48E4-8D97-E6D45866E5A7}" presName="hierChild4" presStyleCnt="0"/>
      <dgm:spPr/>
    </dgm:pt>
    <dgm:pt modelId="{9A898766-3039-40F8-82E8-A954A2F47F8A}" type="pres">
      <dgm:prSet presAssocID="{B045F72E-B14D-4ECF-AD37-C211DD6D501B}" presName="Name37" presStyleLbl="parChTrans1D3" presStyleIdx="2" presStyleCnt="7"/>
      <dgm:spPr/>
    </dgm:pt>
    <dgm:pt modelId="{8BEAA244-C7AE-4429-9C75-BA61C026694F}" type="pres">
      <dgm:prSet presAssocID="{75F51310-665A-4F8F-8242-9973A04E804A}" presName="hierRoot2" presStyleCnt="0">
        <dgm:presLayoutVars>
          <dgm:hierBranch val="init"/>
        </dgm:presLayoutVars>
      </dgm:prSet>
      <dgm:spPr/>
    </dgm:pt>
    <dgm:pt modelId="{B8B4BA46-7845-4653-B876-A4B747B241A0}" type="pres">
      <dgm:prSet presAssocID="{75F51310-665A-4F8F-8242-9973A04E804A}" presName="rootComposite" presStyleCnt="0"/>
      <dgm:spPr/>
    </dgm:pt>
    <dgm:pt modelId="{8FE1F4A9-86D0-443C-97DB-D0F06324DE7D}" type="pres">
      <dgm:prSet presAssocID="{75F51310-665A-4F8F-8242-9973A04E804A}" presName="rootText" presStyleLbl="node3" presStyleIdx="2" presStyleCnt="6" custScaleX="116573" custScaleY="116573">
        <dgm:presLayoutVars>
          <dgm:chPref val="3"/>
        </dgm:presLayoutVars>
      </dgm:prSet>
      <dgm:spPr/>
    </dgm:pt>
    <dgm:pt modelId="{023EACDF-153C-42E2-82B0-67B589EB00FC}" type="pres">
      <dgm:prSet presAssocID="{75F51310-665A-4F8F-8242-9973A04E804A}" presName="rootConnector" presStyleLbl="node3" presStyleIdx="2" presStyleCnt="6"/>
      <dgm:spPr/>
    </dgm:pt>
    <dgm:pt modelId="{220A6B78-A8FA-4E5C-815F-BD97783A774E}" type="pres">
      <dgm:prSet presAssocID="{75F51310-665A-4F8F-8242-9973A04E804A}" presName="hierChild4" presStyleCnt="0"/>
      <dgm:spPr/>
    </dgm:pt>
    <dgm:pt modelId="{E80186C5-D137-4E2B-A5CB-F0334B48AD47}" type="pres">
      <dgm:prSet presAssocID="{A08F670A-DF2D-4813-BA13-3F2FF88454E2}" presName="Name37" presStyleLbl="parChTrans1D4" presStyleIdx="0" presStyleCnt="4"/>
      <dgm:spPr/>
    </dgm:pt>
    <dgm:pt modelId="{E0278FDB-7360-4BC2-BB1C-47445BD8D0EB}" type="pres">
      <dgm:prSet presAssocID="{770E2632-21A1-40F0-8325-507769A1D1BC}" presName="hierRoot2" presStyleCnt="0">
        <dgm:presLayoutVars>
          <dgm:hierBranch val="init"/>
        </dgm:presLayoutVars>
      </dgm:prSet>
      <dgm:spPr/>
    </dgm:pt>
    <dgm:pt modelId="{E67B6A91-5E98-47F9-92B5-BF764AA1D163}" type="pres">
      <dgm:prSet presAssocID="{770E2632-21A1-40F0-8325-507769A1D1BC}" presName="rootComposite" presStyleCnt="0"/>
      <dgm:spPr/>
    </dgm:pt>
    <dgm:pt modelId="{27E7ED3D-DC8B-41E6-BA65-6403CAAE4FA0}" type="pres">
      <dgm:prSet presAssocID="{770E2632-21A1-40F0-8325-507769A1D1BC}" presName="rootText" presStyleLbl="node4" presStyleIdx="0" presStyleCnt="4" custScaleX="108059" custScaleY="98236">
        <dgm:presLayoutVars>
          <dgm:chPref val="3"/>
        </dgm:presLayoutVars>
      </dgm:prSet>
      <dgm:spPr/>
    </dgm:pt>
    <dgm:pt modelId="{4719877A-0CA9-47D5-95B5-8707A207CAD8}" type="pres">
      <dgm:prSet presAssocID="{770E2632-21A1-40F0-8325-507769A1D1BC}" presName="rootConnector" presStyleLbl="node4" presStyleIdx="0" presStyleCnt="4"/>
      <dgm:spPr/>
    </dgm:pt>
    <dgm:pt modelId="{30689B9B-77A4-4F86-9C6C-A0CE7AE3C383}" type="pres">
      <dgm:prSet presAssocID="{770E2632-21A1-40F0-8325-507769A1D1BC}" presName="hierChild4" presStyleCnt="0"/>
      <dgm:spPr/>
    </dgm:pt>
    <dgm:pt modelId="{01317415-5C6A-42E6-A9BE-B99BF6A57E4F}" type="pres">
      <dgm:prSet presAssocID="{770E2632-21A1-40F0-8325-507769A1D1BC}" presName="hierChild5" presStyleCnt="0"/>
      <dgm:spPr/>
    </dgm:pt>
    <dgm:pt modelId="{6CBDE4F8-4DBC-4FEE-89B8-737A276DCE58}" type="pres">
      <dgm:prSet presAssocID="{75F51310-665A-4F8F-8242-9973A04E804A}" presName="hierChild5" presStyleCnt="0"/>
      <dgm:spPr/>
    </dgm:pt>
    <dgm:pt modelId="{3E2AC25D-2C8F-4B86-9FFD-17DB34691357}" type="pres">
      <dgm:prSet presAssocID="{6A6BBC38-FC8E-4CA3-8808-6D36B9A62798}" presName="Name37" presStyleLbl="parChTrans1D3" presStyleIdx="3" presStyleCnt="7"/>
      <dgm:spPr/>
    </dgm:pt>
    <dgm:pt modelId="{3B7643C2-041B-4299-9BC4-2433FBB388FE}" type="pres">
      <dgm:prSet presAssocID="{70078C2C-A7A9-44A5-8A9C-868F9F1CAFBA}" presName="hierRoot2" presStyleCnt="0">
        <dgm:presLayoutVars>
          <dgm:hierBranch val="init"/>
        </dgm:presLayoutVars>
      </dgm:prSet>
      <dgm:spPr/>
    </dgm:pt>
    <dgm:pt modelId="{542A2D69-B5A9-4A5C-811E-89C971395AB6}" type="pres">
      <dgm:prSet presAssocID="{70078C2C-A7A9-44A5-8A9C-868F9F1CAFBA}" presName="rootComposite" presStyleCnt="0"/>
      <dgm:spPr/>
    </dgm:pt>
    <dgm:pt modelId="{8B3FA599-162B-49A9-AC7D-2303B14CCEB3}" type="pres">
      <dgm:prSet presAssocID="{70078C2C-A7A9-44A5-8A9C-868F9F1CAFBA}" presName="rootText" presStyleLbl="node3" presStyleIdx="3" presStyleCnt="6" custScaleX="116963" custScaleY="116573">
        <dgm:presLayoutVars>
          <dgm:chPref val="3"/>
        </dgm:presLayoutVars>
      </dgm:prSet>
      <dgm:spPr/>
    </dgm:pt>
    <dgm:pt modelId="{579D0E32-4950-4F0F-AA98-28EB08634B70}" type="pres">
      <dgm:prSet presAssocID="{70078C2C-A7A9-44A5-8A9C-868F9F1CAFBA}" presName="rootConnector" presStyleLbl="node3" presStyleIdx="3" presStyleCnt="6"/>
      <dgm:spPr/>
    </dgm:pt>
    <dgm:pt modelId="{6E8341BB-16C4-428D-AB95-8EAD834E7F95}" type="pres">
      <dgm:prSet presAssocID="{70078C2C-A7A9-44A5-8A9C-868F9F1CAFBA}" presName="hierChild4" presStyleCnt="0"/>
      <dgm:spPr/>
    </dgm:pt>
    <dgm:pt modelId="{4E35FEE4-8133-4F4E-BB5C-2AC56265CFC7}" type="pres">
      <dgm:prSet presAssocID="{EE0CE402-15B0-40CF-8278-3693D7FF1B1F}" presName="Name37" presStyleLbl="parChTrans1D4" presStyleIdx="1" presStyleCnt="4"/>
      <dgm:spPr/>
    </dgm:pt>
    <dgm:pt modelId="{16657F68-AA3F-4765-8498-F513E86AC20E}" type="pres">
      <dgm:prSet presAssocID="{79B9755F-E894-4DD1-B333-BB6875939B7B}" presName="hierRoot2" presStyleCnt="0">
        <dgm:presLayoutVars>
          <dgm:hierBranch val="init"/>
        </dgm:presLayoutVars>
      </dgm:prSet>
      <dgm:spPr/>
    </dgm:pt>
    <dgm:pt modelId="{1CF5DD30-1A16-426D-800F-0489B0C3B219}" type="pres">
      <dgm:prSet presAssocID="{79B9755F-E894-4DD1-B333-BB6875939B7B}" presName="rootComposite" presStyleCnt="0"/>
      <dgm:spPr/>
    </dgm:pt>
    <dgm:pt modelId="{C615346C-07BE-44C9-A395-252A8281C1D6}" type="pres">
      <dgm:prSet presAssocID="{79B9755F-E894-4DD1-B333-BB6875939B7B}" presName="rootText" presStyleLbl="node4" presStyleIdx="1" presStyleCnt="4" custScaleX="107696" custScaleY="97906">
        <dgm:presLayoutVars>
          <dgm:chPref val="3"/>
        </dgm:presLayoutVars>
      </dgm:prSet>
      <dgm:spPr/>
    </dgm:pt>
    <dgm:pt modelId="{04EBD58B-E63C-4DC8-A41A-6B0120F2C707}" type="pres">
      <dgm:prSet presAssocID="{79B9755F-E894-4DD1-B333-BB6875939B7B}" presName="rootConnector" presStyleLbl="node4" presStyleIdx="1" presStyleCnt="4"/>
      <dgm:spPr/>
    </dgm:pt>
    <dgm:pt modelId="{849EF2E6-8C4D-4A9C-8F48-22FB800650C3}" type="pres">
      <dgm:prSet presAssocID="{79B9755F-E894-4DD1-B333-BB6875939B7B}" presName="hierChild4" presStyleCnt="0"/>
      <dgm:spPr/>
    </dgm:pt>
    <dgm:pt modelId="{8C21900D-253C-49B2-A1C2-2180B4EF178B}" type="pres">
      <dgm:prSet presAssocID="{79B9755F-E894-4DD1-B333-BB6875939B7B}" presName="hierChild5" presStyleCnt="0"/>
      <dgm:spPr/>
    </dgm:pt>
    <dgm:pt modelId="{6A82C168-8580-4D93-8708-80837AFC25DF}" type="pres">
      <dgm:prSet presAssocID="{70078C2C-A7A9-44A5-8A9C-868F9F1CAFBA}" presName="hierChild5" presStyleCnt="0"/>
      <dgm:spPr/>
    </dgm:pt>
    <dgm:pt modelId="{B6D1346C-1405-4AC7-AF48-12AC09A2E653}" type="pres">
      <dgm:prSet presAssocID="{54F69685-69B7-49C0-B7CD-1EC500818B4F}" presName="Name37" presStyleLbl="parChTrans1D3" presStyleIdx="4" presStyleCnt="7"/>
      <dgm:spPr/>
    </dgm:pt>
    <dgm:pt modelId="{072759A3-4684-4D6E-9DC7-93AF3653B824}" type="pres">
      <dgm:prSet presAssocID="{DD6D95B8-73D9-4A2A-9389-7D71499893EF}" presName="hierRoot2" presStyleCnt="0">
        <dgm:presLayoutVars>
          <dgm:hierBranch val="init"/>
        </dgm:presLayoutVars>
      </dgm:prSet>
      <dgm:spPr/>
    </dgm:pt>
    <dgm:pt modelId="{2FAD6D29-D0C1-4649-B8AB-2C735BBF6CC5}" type="pres">
      <dgm:prSet presAssocID="{DD6D95B8-73D9-4A2A-9389-7D71499893EF}" presName="rootComposite" presStyleCnt="0"/>
      <dgm:spPr/>
    </dgm:pt>
    <dgm:pt modelId="{AC45F169-77A5-415A-911C-967777F39AA2}" type="pres">
      <dgm:prSet presAssocID="{DD6D95B8-73D9-4A2A-9389-7D71499893EF}" presName="rootText" presStyleLbl="node3" presStyleIdx="4" presStyleCnt="6" custScaleX="117356" custScaleY="116573">
        <dgm:presLayoutVars>
          <dgm:chPref val="3"/>
        </dgm:presLayoutVars>
      </dgm:prSet>
      <dgm:spPr/>
    </dgm:pt>
    <dgm:pt modelId="{F7541A41-678B-483C-88CA-01B4F29977A1}" type="pres">
      <dgm:prSet presAssocID="{DD6D95B8-73D9-4A2A-9389-7D71499893EF}" presName="rootConnector" presStyleLbl="node3" presStyleIdx="4" presStyleCnt="6"/>
      <dgm:spPr/>
    </dgm:pt>
    <dgm:pt modelId="{7A0024DA-8774-4C1C-A4F6-A2B522A16F6D}" type="pres">
      <dgm:prSet presAssocID="{DD6D95B8-73D9-4A2A-9389-7D71499893EF}" presName="hierChild4" presStyleCnt="0"/>
      <dgm:spPr/>
    </dgm:pt>
    <dgm:pt modelId="{05137AEF-D147-47D4-AC38-87C2BCD1E206}" type="pres">
      <dgm:prSet presAssocID="{14269256-8E64-4CA0-9285-AE0481952027}" presName="Name37" presStyleLbl="parChTrans1D4" presStyleIdx="2" presStyleCnt="4"/>
      <dgm:spPr/>
    </dgm:pt>
    <dgm:pt modelId="{9C6D3FF8-DF94-4006-B75C-350E7B2C610A}" type="pres">
      <dgm:prSet presAssocID="{79A18BC0-8873-46C3-9C75-DF976149E933}" presName="hierRoot2" presStyleCnt="0">
        <dgm:presLayoutVars>
          <dgm:hierBranch val="init"/>
        </dgm:presLayoutVars>
      </dgm:prSet>
      <dgm:spPr/>
    </dgm:pt>
    <dgm:pt modelId="{9AF2EC6C-46C4-42AE-B5E1-C74C15580ED2}" type="pres">
      <dgm:prSet presAssocID="{79A18BC0-8873-46C3-9C75-DF976149E933}" presName="rootComposite" presStyleCnt="0"/>
      <dgm:spPr/>
    </dgm:pt>
    <dgm:pt modelId="{2B6E2540-22EB-4241-9304-FB922E97DFEF}" type="pres">
      <dgm:prSet presAssocID="{79A18BC0-8873-46C3-9C75-DF976149E933}" presName="rootText" presStyleLbl="node4" presStyleIdx="2" presStyleCnt="4" custScaleX="107696" custScaleY="97906">
        <dgm:presLayoutVars>
          <dgm:chPref val="3"/>
        </dgm:presLayoutVars>
      </dgm:prSet>
      <dgm:spPr/>
    </dgm:pt>
    <dgm:pt modelId="{9F152453-2513-4975-84DA-C8DA2EAC0900}" type="pres">
      <dgm:prSet presAssocID="{79A18BC0-8873-46C3-9C75-DF976149E933}" presName="rootConnector" presStyleLbl="node4" presStyleIdx="2" presStyleCnt="4"/>
      <dgm:spPr/>
    </dgm:pt>
    <dgm:pt modelId="{1904CCDF-99B3-4BB8-B125-AF3071091788}" type="pres">
      <dgm:prSet presAssocID="{79A18BC0-8873-46C3-9C75-DF976149E933}" presName="hierChild4" presStyleCnt="0"/>
      <dgm:spPr/>
    </dgm:pt>
    <dgm:pt modelId="{1BC6D6A0-139F-4F15-AADB-8A0219450114}" type="pres">
      <dgm:prSet presAssocID="{79A18BC0-8873-46C3-9C75-DF976149E933}" presName="hierChild5" presStyleCnt="0"/>
      <dgm:spPr/>
    </dgm:pt>
    <dgm:pt modelId="{96D1A9C6-6F25-45EC-A4B5-BB45513BED17}" type="pres">
      <dgm:prSet presAssocID="{DD6D95B8-73D9-4A2A-9389-7D71499893EF}" presName="hierChild5" presStyleCnt="0"/>
      <dgm:spPr/>
    </dgm:pt>
    <dgm:pt modelId="{34F037D7-1F36-4CE1-8D3D-9F8C2EFB9A2D}" type="pres">
      <dgm:prSet presAssocID="{828FA441-ABE0-4110-AA64-310E42A69240}" presName="Name37" presStyleLbl="parChTrans1D3" presStyleIdx="5" presStyleCnt="7"/>
      <dgm:spPr/>
    </dgm:pt>
    <dgm:pt modelId="{4C53A864-BEFD-4B15-8F9F-FC59B0A5CA1A}" type="pres">
      <dgm:prSet presAssocID="{B621E7AA-3F5D-47AB-9EF0-8D5E88049852}" presName="hierRoot2" presStyleCnt="0">
        <dgm:presLayoutVars>
          <dgm:hierBranch val="init"/>
        </dgm:presLayoutVars>
      </dgm:prSet>
      <dgm:spPr/>
    </dgm:pt>
    <dgm:pt modelId="{B496DE0C-8F1D-44CF-8FE5-30171ACD4F1E}" type="pres">
      <dgm:prSet presAssocID="{B621E7AA-3F5D-47AB-9EF0-8D5E88049852}" presName="rootComposite" presStyleCnt="0"/>
      <dgm:spPr/>
    </dgm:pt>
    <dgm:pt modelId="{856232F4-C011-4193-8198-8F7A537B2EB5}" type="pres">
      <dgm:prSet presAssocID="{B621E7AA-3F5D-47AB-9EF0-8D5E88049852}" presName="rootText" presStyleLbl="node3" presStyleIdx="5" presStyleCnt="6" custScaleX="117751" custScaleY="116573">
        <dgm:presLayoutVars>
          <dgm:chPref val="3"/>
        </dgm:presLayoutVars>
      </dgm:prSet>
      <dgm:spPr/>
    </dgm:pt>
    <dgm:pt modelId="{0341BE4A-500C-440F-B45B-9FF7179267E7}" type="pres">
      <dgm:prSet presAssocID="{B621E7AA-3F5D-47AB-9EF0-8D5E88049852}" presName="rootConnector" presStyleLbl="node3" presStyleIdx="5" presStyleCnt="6"/>
      <dgm:spPr/>
    </dgm:pt>
    <dgm:pt modelId="{5F586F1A-4E24-4F48-8782-2B787B74F00E}" type="pres">
      <dgm:prSet presAssocID="{B621E7AA-3F5D-47AB-9EF0-8D5E88049852}" presName="hierChild4" presStyleCnt="0"/>
      <dgm:spPr/>
    </dgm:pt>
    <dgm:pt modelId="{85C4EFDB-8FF0-4DB6-8B39-005ECE3A2A32}" type="pres">
      <dgm:prSet presAssocID="{CD456585-9F56-4888-9539-BC8AEDA383E4}" presName="Name37" presStyleLbl="parChTrans1D4" presStyleIdx="3" presStyleCnt="4"/>
      <dgm:spPr/>
    </dgm:pt>
    <dgm:pt modelId="{46B1466D-D178-4CC2-8070-AA1C2C89800D}" type="pres">
      <dgm:prSet presAssocID="{67BCB70F-443A-49CC-BC8E-FF3C17EEE3B3}" presName="hierRoot2" presStyleCnt="0">
        <dgm:presLayoutVars>
          <dgm:hierBranch val="init"/>
        </dgm:presLayoutVars>
      </dgm:prSet>
      <dgm:spPr/>
    </dgm:pt>
    <dgm:pt modelId="{223BB7B8-C3A1-441C-8546-C369C125D4D8}" type="pres">
      <dgm:prSet presAssocID="{67BCB70F-443A-49CC-BC8E-FF3C17EEE3B3}" presName="rootComposite" presStyleCnt="0"/>
      <dgm:spPr/>
    </dgm:pt>
    <dgm:pt modelId="{C4179E42-85AB-4383-ADC1-1240372CE609}" type="pres">
      <dgm:prSet presAssocID="{67BCB70F-443A-49CC-BC8E-FF3C17EEE3B3}" presName="rootText" presStyleLbl="node4" presStyleIdx="3" presStyleCnt="4" custScaleX="107696" custScaleY="97906">
        <dgm:presLayoutVars>
          <dgm:chPref val="3"/>
        </dgm:presLayoutVars>
      </dgm:prSet>
      <dgm:spPr/>
    </dgm:pt>
    <dgm:pt modelId="{290A2B19-1031-408F-9751-331466AEE436}" type="pres">
      <dgm:prSet presAssocID="{67BCB70F-443A-49CC-BC8E-FF3C17EEE3B3}" presName="rootConnector" presStyleLbl="node4" presStyleIdx="3" presStyleCnt="4"/>
      <dgm:spPr/>
    </dgm:pt>
    <dgm:pt modelId="{112E2FAC-B7F1-47DE-92C8-7F494CA8A128}" type="pres">
      <dgm:prSet presAssocID="{67BCB70F-443A-49CC-BC8E-FF3C17EEE3B3}" presName="hierChild4" presStyleCnt="0"/>
      <dgm:spPr/>
    </dgm:pt>
    <dgm:pt modelId="{CD5A043A-04E9-49B2-97CD-F9860463ADAA}" type="pres">
      <dgm:prSet presAssocID="{67BCB70F-443A-49CC-BC8E-FF3C17EEE3B3}" presName="hierChild5" presStyleCnt="0"/>
      <dgm:spPr/>
    </dgm:pt>
    <dgm:pt modelId="{F956DE9C-BE8E-4B1C-824D-95906EF93699}" type="pres">
      <dgm:prSet presAssocID="{B621E7AA-3F5D-47AB-9EF0-8D5E88049852}" presName="hierChild5" presStyleCnt="0"/>
      <dgm:spPr/>
    </dgm:pt>
    <dgm:pt modelId="{B1033A35-E782-4C21-ACCB-2EAEBBB1E13C}" type="pres">
      <dgm:prSet presAssocID="{03F53CE6-B7EA-48E4-8D97-E6D45866E5A7}" presName="hierChild5" presStyleCnt="0"/>
      <dgm:spPr/>
    </dgm:pt>
    <dgm:pt modelId="{DCF32B9E-9AFD-4A76-952E-A9C91334B87E}" type="pres">
      <dgm:prSet presAssocID="{8279B91C-117E-4B1D-9C7D-FBCB2590668F}" presName="hierChild3" presStyleCnt="0"/>
      <dgm:spPr/>
    </dgm:pt>
    <dgm:pt modelId="{40AC4296-B1CA-4599-9B1E-CB00A176EA48}" type="pres">
      <dgm:prSet presAssocID="{1A18A60F-F54D-439D-8B82-EF01DC19A435}" presName="Name111" presStyleLbl="parChTrans1D2" presStyleIdx="2" presStyleCnt="3"/>
      <dgm:spPr/>
    </dgm:pt>
    <dgm:pt modelId="{6402224A-122E-4087-9DD5-D384DBB6E8D6}" type="pres">
      <dgm:prSet presAssocID="{F56DDC84-D182-4E22-B74B-003C563F13C8}" presName="hierRoot3" presStyleCnt="0">
        <dgm:presLayoutVars>
          <dgm:hierBranch val="init"/>
        </dgm:presLayoutVars>
      </dgm:prSet>
      <dgm:spPr/>
    </dgm:pt>
    <dgm:pt modelId="{6A91BBCD-1C2A-4A88-9544-F20AA3DDA9C2}" type="pres">
      <dgm:prSet presAssocID="{F56DDC84-D182-4E22-B74B-003C563F13C8}" presName="rootComposite3" presStyleCnt="0"/>
      <dgm:spPr/>
    </dgm:pt>
    <dgm:pt modelId="{24848A73-F7F5-4DC5-91FB-0610F9A1548B}" type="pres">
      <dgm:prSet presAssocID="{F56DDC84-D182-4E22-B74B-003C563F13C8}" presName="rootText3" presStyleLbl="asst1" presStyleIdx="0" presStyleCnt="2" custScaleX="169438" custScaleY="135550">
        <dgm:presLayoutVars>
          <dgm:chPref val="3"/>
        </dgm:presLayoutVars>
      </dgm:prSet>
      <dgm:spPr/>
    </dgm:pt>
    <dgm:pt modelId="{744E76E8-A97D-474A-ADAE-E94F319A7CE7}" type="pres">
      <dgm:prSet presAssocID="{F56DDC84-D182-4E22-B74B-003C563F13C8}" presName="rootConnector3" presStyleLbl="asst1" presStyleIdx="0" presStyleCnt="2"/>
      <dgm:spPr/>
    </dgm:pt>
    <dgm:pt modelId="{C4287ADA-8553-45F2-AB83-75E7FF02DAAD}" type="pres">
      <dgm:prSet presAssocID="{F56DDC84-D182-4E22-B74B-003C563F13C8}" presName="hierChild6" presStyleCnt="0"/>
      <dgm:spPr/>
    </dgm:pt>
    <dgm:pt modelId="{8939DD16-1DA7-489E-918D-24D86382F39A}" type="pres">
      <dgm:prSet presAssocID="{F56DDC84-D182-4E22-B74B-003C563F13C8}" presName="hierChild7" presStyleCnt="0"/>
      <dgm:spPr/>
    </dgm:pt>
    <dgm:pt modelId="{36DBD0A7-9491-44EF-8E41-B9CB9C3BB841}" type="pres">
      <dgm:prSet presAssocID="{57335519-047D-444F-95BC-088D206C3059}" presName="Name111" presStyleLbl="parChTrans1D3" presStyleIdx="6" presStyleCnt="7"/>
      <dgm:spPr/>
    </dgm:pt>
    <dgm:pt modelId="{727D49F6-AE16-43CF-8C31-FC66A6D4C97E}" type="pres">
      <dgm:prSet presAssocID="{8F87095D-921D-466C-8245-3D00900524B2}" presName="hierRoot3" presStyleCnt="0">
        <dgm:presLayoutVars>
          <dgm:hierBranch val="init"/>
        </dgm:presLayoutVars>
      </dgm:prSet>
      <dgm:spPr/>
    </dgm:pt>
    <dgm:pt modelId="{3525D3A1-E9EF-4B57-895C-5F75182CACDD}" type="pres">
      <dgm:prSet presAssocID="{8F87095D-921D-466C-8245-3D00900524B2}" presName="rootComposite3" presStyleCnt="0"/>
      <dgm:spPr/>
    </dgm:pt>
    <dgm:pt modelId="{92797B4A-C62B-480C-9D18-2A2B044BBC49}" type="pres">
      <dgm:prSet presAssocID="{8F87095D-921D-466C-8245-3D00900524B2}" presName="rootText3" presStyleLbl="asst1" presStyleIdx="1" presStyleCnt="2" custScaleX="118683" custScaleY="118683">
        <dgm:presLayoutVars>
          <dgm:chPref val="3"/>
        </dgm:presLayoutVars>
      </dgm:prSet>
      <dgm:spPr/>
    </dgm:pt>
    <dgm:pt modelId="{950F579E-678D-4223-9C03-799DB6540BDD}" type="pres">
      <dgm:prSet presAssocID="{8F87095D-921D-466C-8245-3D00900524B2}" presName="rootConnector3" presStyleLbl="asst1" presStyleIdx="1" presStyleCnt="2"/>
      <dgm:spPr/>
    </dgm:pt>
    <dgm:pt modelId="{53DD78E1-4293-49A3-A45C-F486F38637ED}" type="pres">
      <dgm:prSet presAssocID="{8F87095D-921D-466C-8245-3D00900524B2}" presName="hierChild6" presStyleCnt="0"/>
      <dgm:spPr/>
    </dgm:pt>
    <dgm:pt modelId="{6D832B36-D1D3-4AF8-A3C5-A475CE4F4361}" type="pres">
      <dgm:prSet presAssocID="{8F87095D-921D-466C-8245-3D00900524B2}" presName="hierChild7" presStyleCnt="0"/>
      <dgm:spPr/>
    </dgm:pt>
  </dgm:ptLst>
  <dgm:cxnLst>
    <dgm:cxn modelId="{CB7EE401-C7D2-4920-A6F0-20B24BB0EC21}" srcId="{8C7849EB-F032-40A9-BA3E-BDFBDDE66BE6}" destId="{30C9AA45-57D2-416F-8774-4F50DA6EA772}" srcOrd="1" destOrd="0" parTransId="{7476B858-EEEE-4FA4-9290-3C13EAF3FF30}" sibTransId="{356A2CFE-6BD6-4A12-88A1-EC209A388427}"/>
    <dgm:cxn modelId="{09461D04-EB36-4052-A80A-E8D90CD28964}" type="presOf" srcId="{79A18BC0-8873-46C3-9C75-DF976149E933}" destId="{2B6E2540-22EB-4241-9304-FB922E97DFEF}" srcOrd="0" destOrd="0" presId="urn:microsoft.com/office/officeart/2005/8/layout/orgChart1"/>
    <dgm:cxn modelId="{270F2E06-6D35-4536-B463-96825EA1E026}" type="presOf" srcId="{770E2632-21A1-40F0-8325-507769A1D1BC}" destId="{27E7ED3D-DC8B-41E6-BA65-6403CAAE4FA0}" srcOrd="0" destOrd="0" presId="urn:microsoft.com/office/officeart/2005/8/layout/orgChart1"/>
    <dgm:cxn modelId="{FD371307-2510-4F8E-BF4E-38D85FB94F6E}" type="presOf" srcId="{75F51310-665A-4F8F-8242-9973A04E804A}" destId="{8FE1F4A9-86D0-443C-97DB-D0F06324DE7D}" srcOrd="0" destOrd="0" presId="urn:microsoft.com/office/officeart/2005/8/layout/orgChart1"/>
    <dgm:cxn modelId="{0D914107-623E-4A59-B59D-204C8BBA182E}" type="presOf" srcId="{DD6D95B8-73D9-4A2A-9389-7D71499893EF}" destId="{AC45F169-77A5-415A-911C-967777F39AA2}" srcOrd="0" destOrd="0" presId="urn:microsoft.com/office/officeart/2005/8/layout/orgChart1"/>
    <dgm:cxn modelId="{75C73408-747A-4A16-A315-E962764D9204}" type="presOf" srcId="{14269256-8E64-4CA0-9285-AE0481952027}" destId="{05137AEF-D147-47D4-AC38-87C2BCD1E206}" srcOrd="0" destOrd="0" presId="urn:microsoft.com/office/officeart/2005/8/layout/orgChart1"/>
    <dgm:cxn modelId="{B2177008-FFFC-4CB6-B92F-B55BA6ACC8B4}" type="presOf" srcId="{67BCB70F-443A-49CC-BC8E-FF3C17EEE3B3}" destId="{290A2B19-1031-408F-9751-331466AEE436}" srcOrd="1" destOrd="0" presId="urn:microsoft.com/office/officeart/2005/8/layout/orgChart1"/>
    <dgm:cxn modelId="{4029490B-C15F-43D8-8D01-349441866205}" srcId="{03F53CE6-B7EA-48E4-8D97-E6D45866E5A7}" destId="{DD6D95B8-73D9-4A2A-9389-7D71499893EF}" srcOrd="2" destOrd="0" parTransId="{54F69685-69B7-49C0-B7CD-1EC500818B4F}" sibTransId="{C3EF8DA5-8E0F-4C1E-B61E-769D2027284F}"/>
    <dgm:cxn modelId="{1AE1090C-8B85-4F7A-B908-F401857C5718}" type="presOf" srcId="{75F51310-665A-4F8F-8242-9973A04E804A}" destId="{023EACDF-153C-42E2-82B0-67B589EB00FC}" srcOrd="1" destOrd="0" presId="urn:microsoft.com/office/officeart/2005/8/layout/orgChart1"/>
    <dgm:cxn modelId="{8B03A410-6861-4067-A079-48762C0AD589}" type="presOf" srcId="{70078C2C-A7A9-44A5-8A9C-868F9F1CAFBA}" destId="{579D0E32-4950-4F0F-AA98-28EB08634B70}" srcOrd="1" destOrd="0" presId="urn:microsoft.com/office/officeart/2005/8/layout/orgChart1"/>
    <dgm:cxn modelId="{C84F4515-2A51-4B56-953E-F7C7C87E51A0}" type="presOf" srcId="{DD6D95B8-73D9-4A2A-9389-7D71499893EF}" destId="{F7541A41-678B-483C-88CA-01B4F29977A1}" srcOrd="1" destOrd="0" presId="urn:microsoft.com/office/officeart/2005/8/layout/orgChart1"/>
    <dgm:cxn modelId="{C7838216-E6D1-4BE5-9B7D-5E24A312BD25}" type="presOf" srcId="{5CDC32B4-0E16-4312-B765-2B7C2DB36C13}" destId="{5125007B-92CE-49ED-9D84-923B3D76575C}" srcOrd="1" destOrd="0" presId="urn:microsoft.com/office/officeart/2005/8/layout/orgChart1"/>
    <dgm:cxn modelId="{4B8D1518-EFE8-45A8-862A-E77B8F1E5C4A}" srcId="{8279B91C-117E-4B1D-9C7D-FBCB2590668F}" destId="{03F53CE6-B7EA-48E4-8D97-E6D45866E5A7}" srcOrd="2" destOrd="0" parTransId="{8E8987AD-D545-4DD4-A1AE-6BCEF69FD2A1}" sibTransId="{3270C2F9-8441-438E-B1AF-5E469D96944D}"/>
    <dgm:cxn modelId="{FCCBEB1F-D5FB-4167-9285-E2180DA2AF33}" type="presOf" srcId="{CD456585-9F56-4888-9539-BC8AEDA383E4}" destId="{85C4EFDB-8FF0-4DB6-8B39-005ECE3A2A32}" srcOrd="0" destOrd="0" presId="urn:microsoft.com/office/officeart/2005/8/layout/orgChart1"/>
    <dgm:cxn modelId="{3402C921-9462-44E5-87A2-47EF75FFA881}" type="presOf" srcId="{5CDC32B4-0E16-4312-B765-2B7C2DB36C13}" destId="{F1EE1AD5-F8A4-47A5-9FDE-2E1FD85602B6}" srcOrd="0" destOrd="0" presId="urn:microsoft.com/office/officeart/2005/8/layout/orgChart1"/>
    <dgm:cxn modelId="{84805D24-C687-4591-8838-C9F3859B5488}" srcId="{03F53CE6-B7EA-48E4-8D97-E6D45866E5A7}" destId="{75F51310-665A-4F8F-8242-9973A04E804A}" srcOrd="0" destOrd="0" parTransId="{B045F72E-B14D-4ECF-AD37-C211DD6D501B}" sibTransId="{8E339566-21A9-4676-9039-AB1A6B04F399}"/>
    <dgm:cxn modelId="{D1AE7124-FFD4-4F8F-898A-3B18113B3B4A}" srcId="{03F53CE6-B7EA-48E4-8D97-E6D45866E5A7}" destId="{B621E7AA-3F5D-47AB-9EF0-8D5E88049852}" srcOrd="3" destOrd="0" parTransId="{828FA441-ABE0-4110-AA64-310E42A69240}" sibTransId="{084900CA-C160-4E7B-AC02-5F7692B6ED58}"/>
    <dgm:cxn modelId="{8E3C7D2E-C882-41F9-8090-4839F0793765}" type="presOf" srcId="{2D424AFA-DD4C-4F30-8AD1-1292FAB6D2BD}" destId="{FDF0E64B-C9A1-45F7-8FFD-A0A3A5DD49B9}" srcOrd="0" destOrd="0" presId="urn:microsoft.com/office/officeart/2005/8/layout/orgChart1"/>
    <dgm:cxn modelId="{EE420A31-823A-4C59-8017-861085A6C41E}" type="presOf" srcId="{7476B858-EEEE-4FA4-9290-3C13EAF3FF30}" destId="{B49C7177-5532-4882-898E-3D974BC74456}" srcOrd="0" destOrd="0" presId="urn:microsoft.com/office/officeart/2005/8/layout/orgChart1"/>
    <dgm:cxn modelId="{16CB0D3B-406E-4378-A32E-8CD4E74EAC6F}" type="presOf" srcId="{03F53CE6-B7EA-48E4-8D97-E6D45866E5A7}" destId="{B784DDAE-1016-4A5B-9B6A-FA0F34F7C68B}" srcOrd="1" destOrd="0" presId="urn:microsoft.com/office/officeart/2005/8/layout/orgChart1"/>
    <dgm:cxn modelId="{74BE475B-3CE8-422F-B70F-244B509BA481}" type="presOf" srcId="{EE0CE402-15B0-40CF-8278-3693D7FF1B1F}" destId="{4E35FEE4-8133-4F4E-BB5C-2AC56265CFC7}" srcOrd="0" destOrd="0" presId="urn:microsoft.com/office/officeart/2005/8/layout/orgChart1"/>
    <dgm:cxn modelId="{601DE35B-DFC5-4377-9D48-524134C794E0}" srcId="{8279B91C-117E-4B1D-9C7D-FBCB2590668F}" destId="{F56DDC84-D182-4E22-B74B-003C563F13C8}" srcOrd="0" destOrd="0" parTransId="{1A18A60F-F54D-439D-8B82-EF01DC19A435}" sibTransId="{3B3F48D1-B293-49D7-94D9-893500025046}"/>
    <dgm:cxn modelId="{65779C41-6D35-4947-B9AA-22347890AA0C}" srcId="{8279B91C-117E-4B1D-9C7D-FBCB2590668F}" destId="{8C7849EB-F032-40A9-BA3E-BDFBDDE66BE6}" srcOrd="1" destOrd="0" parTransId="{E09E12DF-8116-4F8C-A295-EE48AFCBE6C2}" sibTransId="{ABB2D664-CD8C-4959-8DCC-94091AA73986}"/>
    <dgm:cxn modelId="{3C39D669-C815-46B8-8E5C-BF19F5D123EC}" srcId="{8C7849EB-F032-40A9-BA3E-BDFBDDE66BE6}" destId="{5CDC32B4-0E16-4312-B765-2B7C2DB36C13}" srcOrd="0" destOrd="0" parTransId="{53697FE4-D4EF-4024-94CB-428DDB3F5BA5}" sibTransId="{9B58F0C1-8FB9-4558-82CF-D54A4A222269}"/>
    <dgm:cxn modelId="{1AAA966D-1553-47F2-9B0A-C5C0BD6FD079}" srcId="{03F53CE6-B7EA-48E4-8D97-E6D45866E5A7}" destId="{70078C2C-A7A9-44A5-8A9C-868F9F1CAFBA}" srcOrd="1" destOrd="0" parTransId="{6A6BBC38-FC8E-4CA3-8808-6D36B9A62798}" sibTransId="{C7C22620-DE7C-4330-A8C6-1F28856AFAEF}"/>
    <dgm:cxn modelId="{1FC9FB6F-A998-41B8-B8B5-5F9CF25C116D}" type="presOf" srcId="{A08F670A-DF2D-4813-BA13-3F2FF88454E2}" destId="{E80186C5-D137-4E2B-A5CB-F0334B48AD47}" srcOrd="0" destOrd="0" presId="urn:microsoft.com/office/officeart/2005/8/layout/orgChart1"/>
    <dgm:cxn modelId="{7652C670-8C95-4327-86C3-93D3B2E984E1}" type="presOf" srcId="{30C9AA45-57D2-416F-8774-4F50DA6EA772}" destId="{665FDEDB-7467-4D06-89B8-FF46DDCA4EAF}" srcOrd="0" destOrd="0" presId="urn:microsoft.com/office/officeart/2005/8/layout/orgChart1"/>
    <dgm:cxn modelId="{90C71F71-57EE-411E-AC0A-7A48A71F53FA}" type="presOf" srcId="{F56DDC84-D182-4E22-B74B-003C563F13C8}" destId="{24848A73-F7F5-4DC5-91FB-0610F9A1548B}" srcOrd="0" destOrd="0" presId="urn:microsoft.com/office/officeart/2005/8/layout/orgChart1"/>
    <dgm:cxn modelId="{75431254-2314-4559-AEAA-A188B95BD22A}" type="presOf" srcId="{E09E12DF-8116-4F8C-A295-EE48AFCBE6C2}" destId="{326F2592-D27D-4C44-95DF-4FD69A2F3DC1}" srcOrd="0" destOrd="0" presId="urn:microsoft.com/office/officeart/2005/8/layout/orgChart1"/>
    <dgm:cxn modelId="{DB844F74-8490-43EB-A50C-937465BDD3DC}" type="presOf" srcId="{770E2632-21A1-40F0-8325-507769A1D1BC}" destId="{4719877A-0CA9-47D5-95B5-8707A207CAD8}" srcOrd="1" destOrd="0" presId="urn:microsoft.com/office/officeart/2005/8/layout/orgChart1"/>
    <dgm:cxn modelId="{1C82AD74-7B3F-4D66-BF9D-AF56BBBD971D}" type="presOf" srcId="{70078C2C-A7A9-44A5-8A9C-868F9F1CAFBA}" destId="{8B3FA599-162B-49A9-AC7D-2303B14CCEB3}" srcOrd="0" destOrd="0" presId="urn:microsoft.com/office/officeart/2005/8/layout/orgChart1"/>
    <dgm:cxn modelId="{0EF89F57-6D0B-4E16-A0FA-142D70F95F57}" type="presOf" srcId="{B045F72E-B14D-4ECF-AD37-C211DD6D501B}" destId="{9A898766-3039-40F8-82E8-A954A2F47F8A}" srcOrd="0" destOrd="0" presId="urn:microsoft.com/office/officeart/2005/8/layout/orgChart1"/>
    <dgm:cxn modelId="{87DC3B58-77A6-4A02-8E09-A952B20FCACB}" type="presOf" srcId="{8F87095D-921D-466C-8245-3D00900524B2}" destId="{950F579E-678D-4223-9C03-799DB6540BDD}" srcOrd="1" destOrd="0" presId="urn:microsoft.com/office/officeart/2005/8/layout/orgChart1"/>
    <dgm:cxn modelId="{96864F7C-D51C-4046-B4C1-5FEA048CD4A7}" type="presOf" srcId="{79B9755F-E894-4DD1-B333-BB6875939B7B}" destId="{04EBD58B-E63C-4DC8-A41A-6B0120F2C707}" srcOrd="1" destOrd="0" presId="urn:microsoft.com/office/officeart/2005/8/layout/orgChart1"/>
    <dgm:cxn modelId="{D01A2F83-B55E-44F6-8E65-F2652717FE76}" srcId="{70078C2C-A7A9-44A5-8A9C-868F9F1CAFBA}" destId="{79B9755F-E894-4DD1-B333-BB6875939B7B}" srcOrd="0" destOrd="0" parTransId="{EE0CE402-15B0-40CF-8278-3693D7FF1B1F}" sibTransId="{11B2BC6C-E07B-4942-8959-6C1BF65723B4}"/>
    <dgm:cxn modelId="{29A8478B-C072-40AD-8BA1-36AB2DED31F0}" type="presOf" srcId="{6A6BBC38-FC8E-4CA3-8808-6D36B9A62798}" destId="{3E2AC25D-2C8F-4B86-9FFD-17DB34691357}" srcOrd="0" destOrd="0" presId="urn:microsoft.com/office/officeart/2005/8/layout/orgChart1"/>
    <dgm:cxn modelId="{4F4E6C93-9A62-4A80-A4E1-AFFA829A4A7C}" srcId="{75F51310-665A-4F8F-8242-9973A04E804A}" destId="{770E2632-21A1-40F0-8325-507769A1D1BC}" srcOrd="0" destOrd="0" parTransId="{A08F670A-DF2D-4813-BA13-3F2FF88454E2}" sibTransId="{BA837AA2-B0FB-4FB0-BBDE-EA0CD0864EFF}"/>
    <dgm:cxn modelId="{7E69BE99-2533-436C-BFAA-C6489C32A62F}" type="presOf" srcId="{57335519-047D-444F-95BC-088D206C3059}" destId="{36DBD0A7-9491-44EF-8E41-B9CB9C3BB841}" srcOrd="0" destOrd="0" presId="urn:microsoft.com/office/officeart/2005/8/layout/orgChart1"/>
    <dgm:cxn modelId="{22A5579B-E243-4973-9BE5-65C4FD9AB4AB}" type="presOf" srcId="{8E8987AD-D545-4DD4-A1AE-6BCEF69FD2A1}" destId="{0C0AC80D-FDA1-486A-838E-414B2086EEA7}" srcOrd="0" destOrd="0" presId="urn:microsoft.com/office/officeart/2005/8/layout/orgChart1"/>
    <dgm:cxn modelId="{0023D3A4-511E-4CAE-AD4F-85619283E4C0}" srcId="{DD6D95B8-73D9-4A2A-9389-7D71499893EF}" destId="{79A18BC0-8873-46C3-9C75-DF976149E933}" srcOrd="0" destOrd="0" parTransId="{14269256-8E64-4CA0-9285-AE0481952027}" sibTransId="{D59654DE-C611-4ECB-93EF-C1FD34431E9D}"/>
    <dgm:cxn modelId="{F4A63EA7-1827-4296-A545-91B7A94016F9}" type="presOf" srcId="{79A18BC0-8873-46C3-9C75-DF976149E933}" destId="{9F152453-2513-4975-84DA-C8DA2EAC0900}" srcOrd="1" destOrd="0" presId="urn:microsoft.com/office/officeart/2005/8/layout/orgChart1"/>
    <dgm:cxn modelId="{4BFB13AD-2482-4900-BFA3-0C3C293E0A18}" srcId="{2D424AFA-DD4C-4F30-8AD1-1292FAB6D2BD}" destId="{8279B91C-117E-4B1D-9C7D-FBCB2590668F}" srcOrd="0" destOrd="0" parTransId="{59F8F0AE-694B-4B31-8B01-1AA946C34EBD}" sibTransId="{D0E3F14D-BC48-4CEB-BD51-D12A00CFD8A9}"/>
    <dgm:cxn modelId="{A80CACB1-70A2-454C-A4AC-D2EE458C4C39}" type="presOf" srcId="{8C7849EB-F032-40A9-BA3E-BDFBDDE66BE6}" destId="{4AAB9099-82BC-4352-9624-F46C69C80A24}" srcOrd="0" destOrd="0" presId="urn:microsoft.com/office/officeart/2005/8/layout/orgChart1"/>
    <dgm:cxn modelId="{606F92B5-C70B-4EA9-A982-3D4E677E0096}" type="presOf" srcId="{8279B91C-117E-4B1D-9C7D-FBCB2590668F}" destId="{6E9B68B7-AFA8-4905-821B-2B6A341CECDC}" srcOrd="0" destOrd="0" presId="urn:microsoft.com/office/officeart/2005/8/layout/orgChart1"/>
    <dgm:cxn modelId="{1C5FB8BA-6A18-43F8-AB9B-88ED92B7A8B7}" type="presOf" srcId="{03F53CE6-B7EA-48E4-8D97-E6D45866E5A7}" destId="{2B54AF9E-3E62-42E2-B43D-49F9BDD7505B}" srcOrd="0" destOrd="0" presId="urn:microsoft.com/office/officeart/2005/8/layout/orgChart1"/>
    <dgm:cxn modelId="{FCEC63C8-1390-45D1-B1FD-C8DA9934F54C}" srcId="{B621E7AA-3F5D-47AB-9EF0-8D5E88049852}" destId="{67BCB70F-443A-49CC-BC8E-FF3C17EEE3B3}" srcOrd="0" destOrd="0" parTransId="{CD456585-9F56-4888-9539-BC8AEDA383E4}" sibTransId="{AEA5537E-0687-497E-AD62-CE6B2081C77D}"/>
    <dgm:cxn modelId="{7BEF56CF-89A8-447F-932A-C9A4902878BF}" type="presOf" srcId="{8F87095D-921D-466C-8245-3D00900524B2}" destId="{92797B4A-C62B-480C-9D18-2A2B044BBC49}" srcOrd="0" destOrd="0" presId="urn:microsoft.com/office/officeart/2005/8/layout/orgChart1"/>
    <dgm:cxn modelId="{923CF3CF-10AA-491B-80F1-98D868CF4DEC}" type="presOf" srcId="{8C7849EB-F032-40A9-BA3E-BDFBDDE66BE6}" destId="{19E0EF40-27A1-4662-A3EB-AD6ABCC81EC7}" srcOrd="1" destOrd="0" presId="urn:microsoft.com/office/officeart/2005/8/layout/orgChart1"/>
    <dgm:cxn modelId="{1E4D50D1-44BE-49A0-882D-509D14C22C0F}" srcId="{F56DDC84-D182-4E22-B74B-003C563F13C8}" destId="{8F87095D-921D-466C-8245-3D00900524B2}" srcOrd="0" destOrd="0" parTransId="{57335519-047D-444F-95BC-088D206C3059}" sibTransId="{AEFB50CF-DC2C-4582-B21A-2D73709DF086}"/>
    <dgm:cxn modelId="{B548F9D3-F0D6-40E8-BE60-13F42788EDAE}" type="presOf" srcId="{79B9755F-E894-4DD1-B333-BB6875939B7B}" destId="{C615346C-07BE-44C9-A395-252A8281C1D6}" srcOrd="0" destOrd="0" presId="urn:microsoft.com/office/officeart/2005/8/layout/orgChart1"/>
    <dgm:cxn modelId="{173866D4-F238-4D1A-80C5-D1865CBE3812}" type="presOf" srcId="{54F69685-69B7-49C0-B7CD-1EC500818B4F}" destId="{B6D1346C-1405-4AC7-AF48-12AC09A2E653}" srcOrd="0" destOrd="0" presId="urn:microsoft.com/office/officeart/2005/8/layout/orgChart1"/>
    <dgm:cxn modelId="{B9EDB5DE-3222-4E13-AF17-35F8ECAADACB}" type="presOf" srcId="{8279B91C-117E-4B1D-9C7D-FBCB2590668F}" destId="{768F865E-50D0-4CCB-9197-BEB693229217}" srcOrd="1" destOrd="0" presId="urn:microsoft.com/office/officeart/2005/8/layout/orgChart1"/>
    <dgm:cxn modelId="{E6ED42E3-FF7A-42A0-83B2-5C0E12CA7C05}" type="presOf" srcId="{30C9AA45-57D2-416F-8774-4F50DA6EA772}" destId="{82CB104F-6638-47A5-B5F6-4CEF31E95C43}" srcOrd="1" destOrd="0" presId="urn:microsoft.com/office/officeart/2005/8/layout/orgChart1"/>
    <dgm:cxn modelId="{2A3C5CE9-474B-45B1-A830-C998D4AA8428}" type="presOf" srcId="{B621E7AA-3F5D-47AB-9EF0-8D5E88049852}" destId="{856232F4-C011-4193-8198-8F7A537B2EB5}" srcOrd="0" destOrd="0" presId="urn:microsoft.com/office/officeart/2005/8/layout/orgChart1"/>
    <dgm:cxn modelId="{E92B37EA-F603-4D41-840E-DE20434058E6}" type="presOf" srcId="{67BCB70F-443A-49CC-BC8E-FF3C17EEE3B3}" destId="{C4179E42-85AB-4383-ADC1-1240372CE609}" srcOrd="0" destOrd="0" presId="urn:microsoft.com/office/officeart/2005/8/layout/orgChart1"/>
    <dgm:cxn modelId="{B72D03EB-C2C2-4887-B589-CEB4C4769E46}" type="presOf" srcId="{53697FE4-D4EF-4024-94CB-428DDB3F5BA5}" destId="{C7C51984-A8B7-468A-AEC4-4311B65E8AEF}" srcOrd="0" destOrd="0" presId="urn:microsoft.com/office/officeart/2005/8/layout/orgChart1"/>
    <dgm:cxn modelId="{2559DEF0-2D5C-4ECF-BA86-065E6EA9FA47}" type="presOf" srcId="{F56DDC84-D182-4E22-B74B-003C563F13C8}" destId="{744E76E8-A97D-474A-ADAE-E94F319A7CE7}" srcOrd="1" destOrd="0" presId="urn:microsoft.com/office/officeart/2005/8/layout/orgChart1"/>
    <dgm:cxn modelId="{493D94F5-32A7-4B2A-AB51-E4FA1B5B0B91}" type="presOf" srcId="{1A18A60F-F54D-439D-8B82-EF01DC19A435}" destId="{40AC4296-B1CA-4599-9B1E-CB00A176EA48}" srcOrd="0" destOrd="0" presId="urn:microsoft.com/office/officeart/2005/8/layout/orgChart1"/>
    <dgm:cxn modelId="{0E0C62F8-7642-4C91-8B15-3BF626A94B5B}" type="presOf" srcId="{828FA441-ABE0-4110-AA64-310E42A69240}" destId="{34F037D7-1F36-4CE1-8D3D-9F8C2EFB9A2D}" srcOrd="0" destOrd="0" presId="urn:microsoft.com/office/officeart/2005/8/layout/orgChart1"/>
    <dgm:cxn modelId="{57982DFA-F9D8-4CA3-BEB7-30E810B226CD}" type="presOf" srcId="{B621E7AA-3F5D-47AB-9EF0-8D5E88049852}" destId="{0341BE4A-500C-440F-B45B-9FF7179267E7}" srcOrd="1" destOrd="0" presId="urn:microsoft.com/office/officeart/2005/8/layout/orgChart1"/>
    <dgm:cxn modelId="{5E2E8B59-C7D3-4FF2-A712-F1BA065CBE01}" type="presParOf" srcId="{FDF0E64B-C9A1-45F7-8FFD-A0A3A5DD49B9}" destId="{5A92EBB6-686E-455A-9119-021D4E19B7A5}" srcOrd="0" destOrd="0" presId="urn:microsoft.com/office/officeart/2005/8/layout/orgChart1"/>
    <dgm:cxn modelId="{90CA1349-2135-418B-934C-1DDE75F59ED4}" type="presParOf" srcId="{5A92EBB6-686E-455A-9119-021D4E19B7A5}" destId="{A1626A60-2E50-4F8C-AC1D-DE4AC39A2CCB}" srcOrd="0" destOrd="0" presId="urn:microsoft.com/office/officeart/2005/8/layout/orgChart1"/>
    <dgm:cxn modelId="{39606A58-2650-4DAD-AF23-A5C059503D16}" type="presParOf" srcId="{A1626A60-2E50-4F8C-AC1D-DE4AC39A2CCB}" destId="{6E9B68B7-AFA8-4905-821B-2B6A341CECDC}" srcOrd="0" destOrd="0" presId="urn:microsoft.com/office/officeart/2005/8/layout/orgChart1"/>
    <dgm:cxn modelId="{48F5F5FC-83F2-46BB-9E66-9C57FC5E4036}" type="presParOf" srcId="{A1626A60-2E50-4F8C-AC1D-DE4AC39A2CCB}" destId="{768F865E-50D0-4CCB-9197-BEB693229217}" srcOrd="1" destOrd="0" presId="urn:microsoft.com/office/officeart/2005/8/layout/orgChart1"/>
    <dgm:cxn modelId="{ED3E79BD-46DE-41C9-937D-80D9099EBC94}" type="presParOf" srcId="{5A92EBB6-686E-455A-9119-021D4E19B7A5}" destId="{33BA5E9C-9F13-459A-8019-FD6795C03224}" srcOrd="1" destOrd="0" presId="urn:microsoft.com/office/officeart/2005/8/layout/orgChart1"/>
    <dgm:cxn modelId="{0D1023D7-2713-48D1-9C55-C849B0B72D79}" type="presParOf" srcId="{33BA5E9C-9F13-459A-8019-FD6795C03224}" destId="{326F2592-D27D-4C44-95DF-4FD69A2F3DC1}" srcOrd="0" destOrd="0" presId="urn:microsoft.com/office/officeart/2005/8/layout/orgChart1"/>
    <dgm:cxn modelId="{30317CC9-A1FF-4CFF-87DA-B92A1B875ACF}" type="presParOf" srcId="{33BA5E9C-9F13-459A-8019-FD6795C03224}" destId="{AAD9C7A2-C3FA-42D4-A5FD-E6F67A60E9D5}" srcOrd="1" destOrd="0" presId="urn:microsoft.com/office/officeart/2005/8/layout/orgChart1"/>
    <dgm:cxn modelId="{E56C8C38-AEDF-41C4-A37B-1DFF678898A2}" type="presParOf" srcId="{AAD9C7A2-C3FA-42D4-A5FD-E6F67A60E9D5}" destId="{5C05E9A5-AD56-48DA-9DE4-32F7E7F1F183}" srcOrd="0" destOrd="0" presId="urn:microsoft.com/office/officeart/2005/8/layout/orgChart1"/>
    <dgm:cxn modelId="{8EE8E0D5-C8A1-4ACE-A7D7-AE9399A38FA9}" type="presParOf" srcId="{5C05E9A5-AD56-48DA-9DE4-32F7E7F1F183}" destId="{4AAB9099-82BC-4352-9624-F46C69C80A24}" srcOrd="0" destOrd="0" presId="urn:microsoft.com/office/officeart/2005/8/layout/orgChart1"/>
    <dgm:cxn modelId="{3BC3584A-9057-4D33-AE6F-76EE327FBF6E}" type="presParOf" srcId="{5C05E9A5-AD56-48DA-9DE4-32F7E7F1F183}" destId="{19E0EF40-27A1-4662-A3EB-AD6ABCC81EC7}" srcOrd="1" destOrd="0" presId="urn:microsoft.com/office/officeart/2005/8/layout/orgChart1"/>
    <dgm:cxn modelId="{B6F81670-3495-450B-921F-BF49A5500C72}" type="presParOf" srcId="{AAD9C7A2-C3FA-42D4-A5FD-E6F67A60E9D5}" destId="{DAED2802-CEEB-457D-A1B4-727ECDE1F85D}" srcOrd="1" destOrd="0" presId="urn:microsoft.com/office/officeart/2005/8/layout/orgChart1"/>
    <dgm:cxn modelId="{A399DED4-1A07-47F1-8189-FF141B19C1EF}" type="presParOf" srcId="{DAED2802-CEEB-457D-A1B4-727ECDE1F85D}" destId="{C7C51984-A8B7-468A-AEC4-4311B65E8AEF}" srcOrd="0" destOrd="0" presId="urn:microsoft.com/office/officeart/2005/8/layout/orgChart1"/>
    <dgm:cxn modelId="{D9AB9DB7-6387-4268-B18D-E2B33B1E91B2}" type="presParOf" srcId="{DAED2802-CEEB-457D-A1B4-727ECDE1F85D}" destId="{966F400E-5C03-4880-BDD0-F09D9B0F9F7F}" srcOrd="1" destOrd="0" presId="urn:microsoft.com/office/officeart/2005/8/layout/orgChart1"/>
    <dgm:cxn modelId="{C21BCA11-7C1F-4722-8E0F-96912D81AE61}" type="presParOf" srcId="{966F400E-5C03-4880-BDD0-F09D9B0F9F7F}" destId="{240C040E-1DAF-4370-9F1E-6D53BCBE384C}" srcOrd="0" destOrd="0" presId="urn:microsoft.com/office/officeart/2005/8/layout/orgChart1"/>
    <dgm:cxn modelId="{63BD659F-6775-4C4B-A026-B0C571A66493}" type="presParOf" srcId="{240C040E-1DAF-4370-9F1E-6D53BCBE384C}" destId="{F1EE1AD5-F8A4-47A5-9FDE-2E1FD85602B6}" srcOrd="0" destOrd="0" presId="urn:microsoft.com/office/officeart/2005/8/layout/orgChart1"/>
    <dgm:cxn modelId="{686DC692-1FDD-40DF-B324-96DE49F50823}" type="presParOf" srcId="{240C040E-1DAF-4370-9F1E-6D53BCBE384C}" destId="{5125007B-92CE-49ED-9D84-923B3D76575C}" srcOrd="1" destOrd="0" presId="urn:microsoft.com/office/officeart/2005/8/layout/orgChart1"/>
    <dgm:cxn modelId="{FAA596BF-0CA8-4181-99AC-A333DE428977}" type="presParOf" srcId="{966F400E-5C03-4880-BDD0-F09D9B0F9F7F}" destId="{751E9618-0C0D-44E3-A347-F8AA60693412}" srcOrd="1" destOrd="0" presId="urn:microsoft.com/office/officeart/2005/8/layout/orgChart1"/>
    <dgm:cxn modelId="{46F2846A-FDFB-445E-B4B3-D1240631FD27}" type="presParOf" srcId="{966F400E-5C03-4880-BDD0-F09D9B0F9F7F}" destId="{665A3DA2-6B5A-4474-95C8-80F9D98DDE25}" srcOrd="2" destOrd="0" presId="urn:microsoft.com/office/officeart/2005/8/layout/orgChart1"/>
    <dgm:cxn modelId="{7652F930-F114-4740-90E3-6F9FB0AEC726}" type="presParOf" srcId="{DAED2802-CEEB-457D-A1B4-727ECDE1F85D}" destId="{B49C7177-5532-4882-898E-3D974BC74456}" srcOrd="2" destOrd="0" presId="urn:microsoft.com/office/officeart/2005/8/layout/orgChart1"/>
    <dgm:cxn modelId="{F04A5FF1-35DF-4FA0-B4F1-DA9B2526CBC6}" type="presParOf" srcId="{DAED2802-CEEB-457D-A1B4-727ECDE1F85D}" destId="{A18C9299-4579-4699-82EF-3E40E5F56BD7}" srcOrd="3" destOrd="0" presId="urn:microsoft.com/office/officeart/2005/8/layout/orgChart1"/>
    <dgm:cxn modelId="{F9A49929-E61C-4A95-AC4F-DC19E083A5AA}" type="presParOf" srcId="{A18C9299-4579-4699-82EF-3E40E5F56BD7}" destId="{333F7DCC-4184-4F2F-A75B-BDFF762DDC22}" srcOrd="0" destOrd="0" presId="urn:microsoft.com/office/officeart/2005/8/layout/orgChart1"/>
    <dgm:cxn modelId="{3B16EDF9-9538-4077-A2D1-FE209101B96E}" type="presParOf" srcId="{333F7DCC-4184-4F2F-A75B-BDFF762DDC22}" destId="{665FDEDB-7467-4D06-89B8-FF46DDCA4EAF}" srcOrd="0" destOrd="0" presId="urn:microsoft.com/office/officeart/2005/8/layout/orgChart1"/>
    <dgm:cxn modelId="{7ABAC0C4-AACA-42FC-95D1-07A8FC92E677}" type="presParOf" srcId="{333F7DCC-4184-4F2F-A75B-BDFF762DDC22}" destId="{82CB104F-6638-47A5-B5F6-4CEF31E95C43}" srcOrd="1" destOrd="0" presId="urn:microsoft.com/office/officeart/2005/8/layout/orgChart1"/>
    <dgm:cxn modelId="{DECC5133-5538-4D85-A4FE-D65394B28181}" type="presParOf" srcId="{A18C9299-4579-4699-82EF-3E40E5F56BD7}" destId="{E6FD1D4F-70E6-464C-9532-33BD8587A567}" srcOrd="1" destOrd="0" presId="urn:microsoft.com/office/officeart/2005/8/layout/orgChart1"/>
    <dgm:cxn modelId="{BCB312D9-22FD-498A-A35D-582E55569993}" type="presParOf" srcId="{A18C9299-4579-4699-82EF-3E40E5F56BD7}" destId="{FE516D54-6160-4FE6-9B83-5C5CE7B7C042}" srcOrd="2" destOrd="0" presId="urn:microsoft.com/office/officeart/2005/8/layout/orgChart1"/>
    <dgm:cxn modelId="{B9F5EF39-E8A9-473E-8CE6-C4442875E083}" type="presParOf" srcId="{AAD9C7A2-C3FA-42D4-A5FD-E6F67A60E9D5}" destId="{ADB8758E-5071-4EF1-AE70-1914A3A3CF47}" srcOrd="2" destOrd="0" presId="urn:microsoft.com/office/officeart/2005/8/layout/orgChart1"/>
    <dgm:cxn modelId="{70E2A63A-493F-4BA0-9853-161ED75C8A94}" type="presParOf" srcId="{33BA5E9C-9F13-459A-8019-FD6795C03224}" destId="{0C0AC80D-FDA1-486A-838E-414B2086EEA7}" srcOrd="2" destOrd="0" presId="urn:microsoft.com/office/officeart/2005/8/layout/orgChart1"/>
    <dgm:cxn modelId="{3956B268-F2DB-4D45-ACEE-ABF9B0DC84BA}" type="presParOf" srcId="{33BA5E9C-9F13-459A-8019-FD6795C03224}" destId="{7EEA106E-FCA4-42AB-843F-192358A7FF99}" srcOrd="3" destOrd="0" presId="urn:microsoft.com/office/officeart/2005/8/layout/orgChart1"/>
    <dgm:cxn modelId="{6B132D13-2932-4540-B304-9B3933282030}" type="presParOf" srcId="{7EEA106E-FCA4-42AB-843F-192358A7FF99}" destId="{2DE4A203-9656-45AF-8805-06F13E27B241}" srcOrd="0" destOrd="0" presId="urn:microsoft.com/office/officeart/2005/8/layout/orgChart1"/>
    <dgm:cxn modelId="{1EC7B3E0-BD27-4469-8108-9A88B52D5459}" type="presParOf" srcId="{2DE4A203-9656-45AF-8805-06F13E27B241}" destId="{2B54AF9E-3E62-42E2-B43D-49F9BDD7505B}" srcOrd="0" destOrd="0" presId="urn:microsoft.com/office/officeart/2005/8/layout/orgChart1"/>
    <dgm:cxn modelId="{1F22CEC1-103D-4F75-8AFC-1071696BD050}" type="presParOf" srcId="{2DE4A203-9656-45AF-8805-06F13E27B241}" destId="{B784DDAE-1016-4A5B-9B6A-FA0F34F7C68B}" srcOrd="1" destOrd="0" presId="urn:microsoft.com/office/officeart/2005/8/layout/orgChart1"/>
    <dgm:cxn modelId="{9A4FD033-CF8C-4814-9072-F1CA262F6AAA}" type="presParOf" srcId="{7EEA106E-FCA4-42AB-843F-192358A7FF99}" destId="{671A8FAB-A604-4FC6-BAC1-EB03406AD9BB}" srcOrd="1" destOrd="0" presId="urn:microsoft.com/office/officeart/2005/8/layout/orgChart1"/>
    <dgm:cxn modelId="{ED50322E-7252-4AC6-95B6-C2E9E43CFA90}" type="presParOf" srcId="{671A8FAB-A604-4FC6-BAC1-EB03406AD9BB}" destId="{9A898766-3039-40F8-82E8-A954A2F47F8A}" srcOrd="0" destOrd="0" presId="urn:microsoft.com/office/officeart/2005/8/layout/orgChart1"/>
    <dgm:cxn modelId="{68365992-DA56-44C8-94CE-79551B287C06}" type="presParOf" srcId="{671A8FAB-A604-4FC6-BAC1-EB03406AD9BB}" destId="{8BEAA244-C7AE-4429-9C75-BA61C026694F}" srcOrd="1" destOrd="0" presId="urn:microsoft.com/office/officeart/2005/8/layout/orgChart1"/>
    <dgm:cxn modelId="{22E43BE8-D41E-4623-AE18-D45BC56ECAC4}" type="presParOf" srcId="{8BEAA244-C7AE-4429-9C75-BA61C026694F}" destId="{B8B4BA46-7845-4653-B876-A4B747B241A0}" srcOrd="0" destOrd="0" presId="urn:microsoft.com/office/officeart/2005/8/layout/orgChart1"/>
    <dgm:cxn modelId="{22E707DD-E494-4764-AF38-7C66D0F251C5}" type="presParOf" srcId="{B8B4BA46-7845-4653-B876-A4B747B241A0}" destId="{8FE1F4A9-86D0-443C-97DB-D0F06324DE7D}" srcOrd="0" destOrd="0" presId="urn:microsoft.com/office/officeart/2005/8/layout/orgChart1"/>
    <dgm:cxn modelId="{981D5061-E42B-4C5C-855F-6B3098E17B60}" type="presParOf" srcId="{B8B4BA46-7845-4653-B876-A4B747B241A0}" destId="{023EACDF-153C-42E2-82B0-67B589EB00FC}" srcOrd="1" destOrd="0" presId="urn:microsoft.com/office/officeart/2005/8/layout/orgChart1"/>
    <dgm:cxn modelId="{0E8910C7-7C13-4C9C-A350-FEAECC16088F}" type="presParOf" srcId="{8BEAA244-C7AE-4429-9C75-BA61C026694F}" destId="{220A6B78-A8FA-4E5C-815F-BD97783A774E}" srcOrd="1" destOrd="0" presId="urn:microsoft.com/office/officeart/2005/8/layout/orgChart1"/>
    <dgm:cxn modelId="{8E85C699-CF0A-4394-81D1-A46A5BA4CA5B}" type="presParOf" srcId="{220A6B78-A8FA-4E5C-815F-BD97783A774E}" destId="{E80186C5-D137-4E2B-A5CB-F0334B48AD47}" srcOrd="0" destOrd="0" presId="urn:microsoft.com/office/officeart/2005/8/layout/orgChart1"/>
    <dgm:cxn modelId="{38023B94-A00F-46B3-AEF0-DD89A45B6307}" type="presParOf" srcId="{220A6B78-A8FA-4E5C-815F-BD97783A774E}" destId="{E0278FDB-7360-4BC2-BB1C-47445BD8D0EB}" srcOrd="1" destOrd="0" presId="urn:microsoft.com/office/officeart/2005/8/layout/orgChart1"/>
    <dgm:cxn modelId="{9EBB3E55-EA09-485E-AB6F-CC4724D083D0}" type="presParOf" srcId="{E0278FDB-7360-4BC2-BB1C-47445BD8D0EB}" destId="{E67B6A91-5E98-47F9-92B5-BF764AA1D163}" srcOrd="0" destOrd="0" presId="urn:microsoft.com/office/officeart/2005/8/layout/orgChart1"/>
    <dgm:cxn modelId="{13A5FE17-B203-47CA-AD2A-39CB67982CC3}" type="presParOf" srcId="{E67B6A91-5E98-47F9-92B5-BF764AA1D163}" destId="{27E7ED3D-DC8B-41E6-BA65-6403CAAE4FA0}" srcOrd="0" destOrd="0" presId="urn:microsoft.com/office/officeart/2005/8/layout/orgChart1"/>
    <dgm:cxn modelId="{E6691B3B-A8B6-43FC-8D48-CC19FFAB6779}" type="presParOf" srcId="{E67B6A91-5E98-47F9-92B5-BF764AA1D163}" destId="{4719877A-0CA9-47D5-95B5-8707A207CAD8}" srcOrd="1" destOrd="0" presId="urn:microsoft.com/office/officeart/2005/8/layout/orgChart1"/>
    <dgm:cxn modelId="{F5BA1B27-FA2C-46AB-9B1B-BA320056F3BE}" type="presParOf" srcId="{E0278FDB-7360-4BC2-BB1C-47445BD8D0EB}" destId="{30689B9B-77A4-4F86-9C6C-A0CE7AE3C383}" srcOrd="1" destOrd="0" presId="urn:microsoft.com/office/officeart/2005/8/layout/orgChart1"/>
    <dgm:cxn modelId="{12E9744C-BC3B-46E8-9E93-63EC2CD6BBBF}" type="presParOf" srcId="{E0278FDB-7360-4BC2-BB1C-47445BD8D0EB}" destId="{01317415-5C6A-42E6-A9BE-B99BF6A57E4F}" srcOrd="2" destOrd="0" presId="urn:microsoft.com/office/officeart/2005/8/layout/orgChart1"/>
    <dgm:cxn modelId="{D02C6B43-C199-41E7-9190-0E4EF5A47980}" type="presParOf" srcId="{8BEAA244-C7AE-4429-9C75-BA61C026694F}" destId="{6CBDE4F8-4DBC-4FEE-89B8-737A276DCE58}" srcOrd="2" destOrd="0" presId="urn:microsoft.com/office/officeart/2005/8/layout/orgChart1"/>
    <dgm:cxn modelId="{ED41E6BB-F91E-4910-BA1E-16A820070FB7}" type="presParOf" srcId="{671A8FAB-A604-4FC6-BAC1-EB03406AD9BB}" destId="{3E2AC25D-2C8F-4B86-9FFD-17DB34691357}" srcOrd="2" destOrd="0" presId="urn:microsoft.com/office/officeart/2005/8/layout/orgChart1"/>
    <dgm:cxn modelId="{6E9DCE10-7026-43AB-AB2C-9BAF926C5498}" type="presParOf" srcId="{671A8FAB-A604-4FC6-BAC1-EB03406AD9BB}" destId="{3B7643C2-041B-4299-9BC4-2433FBB388FE}" srcOrd="3" destOrd="0" presId="urn:microsoft.com/office/officeart/2005/8/layout/orgChart1"/>
    <dgm:cxn modelId="{953E26E5-0E53-47C1-B821-663560FAACF3}" type="presParOf" srcId="{3B7643C2-041B-4299-9BC4-2433FBB388FE}" destId="{542A2D69-B5A9-4A5C-811E-89C971395AB6}" srcOrd="0" destOrd="0" presId="urn:microsoft.com/office/officeart/2005/8/layout/orgChart1"/>
    <dgm:cxn modelId="{F4AAEBD8-0573-4DAC-A211-DDC49DD460E2}" type="presParOf" srcId="{542A2D69-B5A9-4A5C-811E-89C971395AB6}" destId="{8B3FA599-162B-49A9-AC7D-2303B14CCEB3}" srcOrd="0" destOrd="0" presId="urn:microsoft.com/office/officeart/2005/8/layout/orgChart1"/>
    <dgm:cxn modelId="{DBBCB58D-8BC4-4C6D-B809-B1BCAA1B05C2}" type="presParOf" srcId="{542A2D69-B5A9-4A5C-811E-89C971395AB6}" destId="{579D0E32-4950-4F0F-AA98-28EB08634B70}" srcOrd="1" destOrd="0" presId="urn:microsoft.com/office/officeart/2005/8/layout/orgChart1"/>
    <dgm:cxn modelId="{4BCC4B87-6CCC-40D9-87AB-E6EBAD2680A4}" type="presParOf" srcId="{3B7643C2-041B-4299-9BC4-2433FBB388FE}" destId="{6E8341BB-16C4-428D-AB95-8EAD834E7F95}" srcOrd="1" destOrd="0" presId="urn:microsoft.com/office/officeart/2005/8/layout/orgChart1"/>
    <dgm:cxn modelId="{5720B844-2B02-423D-A80F-2FF3261D06EC}" type="presParOf" srcId="{6E8341BB-16C4-428D-AB95-8EAD834E7F95}" destId="{4E35FEE4-8133-4F4E-BB5C-2AC56265CFC7}" srcOrd="0" destOrd="0" presId="urn:microsoft.com/office/officeart/2005/8/layout/orgChart1"/>
    <dgm:cxn modelId="{441F2191-0FBA-482E-8D26-063F97BB582E}" type="presParOf" srcId="{6E8341BB-16C4-428D-AB95-8EAD834E7F95}" destId="{16657F68-AA3F-4765-8498-F513E86AC20E}" srcOrd="1" destOrd="0" presId="urn:microsoft.com/office/officeart/2005/8/layout/orgChart1"/>
    <dgm:cxn modelId="{74BE4FC4-462C-4192-8B94-E6533D7122F0}" type="presParOf" srcId="{16657F68-AA3F-4765-8498-F513E86AC20E}" destId="{1CF5DD30-1A16-426D-800F-0489B0C3B219}" srcOrd="0" destOrd="0" presId="urn:microsoft.com/office/officeart/2005/8/layout/orgChart1"/>
    <dgm:cxn modelId="{D367A595-EDD1-4636-B430-366445BA5263}" type="presParOf" srcId="{1CF5DD30-1A16-426D-800F-0489B0C3B219}" destId="{C615346C-07BE-44C9-A395-252A8281C1D6}" srcOrd="0" destOrd="0" presId="urn:microsoft.com/office/officeart/2005/8/layout/orgChart1"/>
    <dgm:cxn modelId="{BF9DC996-380D-4D81-8659-74A6F8B23947}" type="presParOf" srcId="{1CF5DD30-1A16-426D-800F-0489B0C3B219}" destId="{04EBD58B-E63C-4DC8-A41A-6B0120F2C707}" srcOrd="1" destOrd="0" presId="urn:microsoft.com/office/officeart/2005/8/layout/orgChart1"/>
    <dgm:cxn modelId="{4858B85C-3F43-4394-8FEE-045BD7D5936B}" type="presParOf" srcId="{16657F68-AA3F-4765-8498-F513E86AC20E}" destId="{849EF2E6-8C4D-4A9C-8F48-22FB800650C3}" srcOrd="1" destOrd="0" presId="urn:microsoft.com/office/officeart/2005/8/layout/orgChart1"/>
    <dgm:cxn modelId="{C76834E3-5E86-4003-87F4-74C15E90CBED}" type="presParOf" srcId="{16657F68-AA3F-4765-8498-F513E86AC20E}" destId="{8C21900D-253C-49B2-A1C2-2180B4EF178B}" srcOrd="2" destOrd="0" presId="urn:microsoft.com/office/officeart/2005/8/layout/orgChart1"/>
    <dgm:cxn modelId="{A9A6B277-8038-4493-9A4D-6FECCEBC4B94}" type="presParOf" srcId="{3B7643C2-041B-4299-9BC4-2433FBB388FE}" destId="{6A82C168-8580-4D93-8708-80837AFC25DF}" srcOrd="2" destOrd="0" presId="urn:microsoft.com/office/officeart/2005/8/layout/orgChart1"/>
    <dgm:cxn modelId="{58A9B70E-7D4B-4C12-AE78-4274BC3E6628}" type="presParOf" srcId="{671A8FAB-A604-4FC6-BAC1-EB03406AD9BB}" destId="{B6D1346C-1405-4AC7-AF48-12AC09A2E653}" srcOrd="4" destOrd="0" presId="urn:microsoft.com/office/officeart/2005/8/layout/orgChart1"/>
    <dgm:cxn modelId="{A44ED172-7DC6-435D-AAC2-B140BD31BCD1}" type="presParOf" srcId="{671A8FAB-A604-4FC6-BAC1-EB03406AD9BB}" destId="{072759A3-4684-4D6E-9DC7-93AF3653B824}" srcOrd="5" destOrd="0" presId="urn:microsoft.com/office/officeart/2005/8/layout/orgChart1"/>
    <dgm:cxn modelId="{75D3A4F4-FD36-412F-A437-CB8E4E02249F}" type="presParOf" srcId="{072759A3-4684-4D6E-9DC7-93AF3653B824}" destId="{2FAD6D29-D0C1-4649-B8AB-2C735BBF6CC5}" srcOrd="0" destOrd="0" presId="urn:microsoft.com/office/officeart/2005/8/layout/orgChart1"/>
    <dgm:cxn modelId="{DD82C96B-851C-42D7-88BE-2F028DCEDA8D}" type="presParOf" srcId="{2FAD6D29-D0C1-4649-B8AB-2C735BBF6CC5}" destId="{AC45F169-77A5-415A-911C-967777F39AA2}" srcOrd="0" destOrd="0" presId="urn:microsoft.com/office/officeart/2005/8/layout/orgChart1"/>
    <dgm:cxn modelId="{CBDAAF33-6B37-4284-B68A-098DD0E005BA}" type="presParOf" srcId="{2FAD6D29-D0C1-4649-B8AB-2C735BBF6CC5}" destId="{F7541A41-678B-483C-88CA-01B4F29977A1}" srcOrd="1" destOrd="0" presId="urn:microsoft.com/office/officeart/2005/8/layout/orgChart1"/>
    <dgm:cxn modelId="{99A3120D-8372-4EF4-8EC7-2BC711CE3064}" type="presParOf" srcId="{072759A3-4684-4D6E-9DC7-93AF3653B824}" destId="{7A0024DA-8774-4C1C-A4F6-A2B522A16F6D}" srcOrd="1" destOrd="0" presId="urn:microsoft.com/office/officeart/2005/8/layout/orgChart1"/>
    <dgm:cxn modelId="{DF9BB277-27CA-470F-AD12-01DABF47DE3D}" type="presParOf" srcId="{7A0024DA-8774-4C1C-A4F6-A2B522A16F6D}" destId="{05137AEF-D147-47D4-AC38-87C2BCD1E206}" srcOrd="0" destOrd="0" presId="urn:microsoft.com/office/officeart/2005/8/layout/orgChart1"/>
    <dgm:cxn modelId="{AA370905-A691-4407-B3FB-A067CCECE4CD}" type="presParOf" srcId="{7A0024DA-8774-4C1C-A4F6-A2B522A16F6D}" destId="{9C6D3FF8-DF94-4006-B75C-350E7B2C610A}" srcOrd="1" destOrd="0" presId="urn:microsoft.com/office/officeart/2005/8/layout/orgChart1"/>
    <dgm:cxn modelId="{78680A9E-5513-4D83-8482-298DFE4B5364}" type="presParOf" srcId="{9C6D3FF8-DF94-4006-B75C-350E7B2C610A}" destId="{9AF2EC6C-46C4-42AE-B5E1-C74C15580ED2}" srcOrd="0" destOrd="0" presId="urn:microsoft.com/office/officeart/2005/8/layout/orgChart1"/>
    <dgm:cxn modelId="{A6438189-583C-4A46-A061-3F83B44DEECA}" type="presParOf" srcId="{9AF2EC6C-46C4-42AE-B5E1-C74C15580ED2}" destId="{2B6E2540-22EB-4241-9304-FB922E97DFEF}" srcOrd="0" destOrd="0" presId="urn:microsoft.com/office/officeart/2005/8/layout/orgChart1"/>
    <dgm:cxn modelId="{B82BE494-FB85-4FA6-A914-DDA08D0343DC}" type="presParOf" srcId="{9AF2EC6C-46C4-42AE-B5E1-C74C15580ED2}" destId="{9F152453-2513-4975-84DA-C8DA2EAC0900}" srcOrd="1" destOrd="0" presId="urn:microsoft.com/office/officeart/2005/8/layout/orgChart1"/>
    <dgm:cxn modelId="{51D5A356-D8FB-4868-A6C5-A6E6CB7AE0BA}" type="presParOf" srcId="{9C6D3FF8-DF94-4006-B75C-350E7B2C610A}" destId="{1904CCDF-99B3-4BB8-B125-AF3071091788}" srcOrd="1" destOrd="0" presId="urn:microsoft.com/office/officeart/2005/8/layout/orgChart1"/>
    <dgm:cxn modelId="{28E84F04-A476-4C7E-8D23-B26B3010C277}" type="presParOf" srcId="{9C6D3FF8-DF94-4006-B75C-350E7B2C610A}" destId="{1BC6D6A0-139F-4F15-AADB-8A0219450114}" srcOrd="2" destOrd="0" presId="urn:microsoft.com/office/officeart/2005/8/layout/orgChart1"/>
    <dgm:cxn modelId="{BB5FBD44-EE16-4ED6-8614-30D773254AC3}" type="presParOf" srcId="{072759A3-4684-4D6E-9DC7-93AF3653B824}" destId="{96D1A9C6-6F25-45EC-A4B5-BB45513BED17}" srcOrd="2" destOrd="0" presId="urn:microsoft.com/office/officeart/2005/8/layout/orgChart1"/>
    <dgm:cxn modelId="{32558BE0-E709-4C1E-959B-6DF8C51CAFDC}" type="presParOf" srcId="{671A8FAB-A604-4FC6-BAC1-EB03406AD9BB}" destId="{34F037D7-1F36-4CE1-8D3D-9F8C2EFB9A2D}" srcOrd="6" destOrd="0" presId="urn:microsoft.com/office/officeart/2005/8/layout/orgChart1"/>
    <dgm:cxn modelId="{323BE369-59A0-4D7D-9932-708A9A8C464E}" type="presParOf" srcId="{671A8FAB-A604-4FC6-BAC1-EB03406AD9BB}" destId="{4C53A864-BEFD-4B15-8F9F-FC59B0A5CA1A}" srcOrd="7" destOrd="0" presId="urn:microsoft.com/office/officeart/2005/8/layout/orgChart1"/>
    <dgm:cxn modelId="{8595191B-B8D9-4318-AFF4-7FB5EFE25FFD}" type="presParOf" srcId="{4C53A864-BEFD-4B15-8F9F-FC59B0A5CA1A}" destId="{B496DE0C-8F1D-44CF-8FE5-30171ACD4F1E}" srcOrd="0" destOrd="0" presId="urn:microsoft.com/office/officeart/2005/8/layout/orgChart1"/>
    <dgm:cxn modelId="{81ABE981-6B3A-46BE-BE3B-B775A31B5751}" type="presParOf" srcId="{B496DE0C-8F1D-44CF-8FE5-30171ACD4F1E}" destId="{856232F4-C011-4193-8198-8F7A537B2EB5}" srcOrd="0" destOrd="0" presId="urn:microsoft.com/office/officeart/2005/8/layout/orgChart1"/>
    <dgm:cxn modelId="{2FBFB4D6-CC92-4008-A1F6-AEC58EAA9A7B}" type="presParOf" srcId="{B496DE0C-8F1D-44CF-8FE5-30171ACD4F1E}" destId="{0341BE4A-500C-440F-B45B-9FF7179267E7}" srcOrd="1" destOrd="0" presId="urn:microsoft.com/office/officeart/2005/8/layout/orgChart1"/>
    <dgm:cxn modelId="{CF59A7D5-D914-43EB-8A17-95286348F2D2}" type="presParOf" srcId="{4C53A864-BEFD-4B15-8F9F-FC59B0A5CA1A}" destId="{5F586F1A-4E24-4F48-8782-2B787B74F00E}" srcOrd="1" destOrd="0" presId="urn:microsoft.com/office/officeart/2005/8/layout/orgChart1"/>
    <dgm:cxn modelId="{B78B1864-A2C3-4257-B149-95FE9209E539}" type="presParOf" srcId="{5F586F1A-4E24-4F48-8782-2B787B74F00E}" destId="{85C4EFDB-8FF0-4DB6-8B39-005ECE3A2A32}" srcOrd="0" destOrd="0" presId="urn:microsoft.com/office/officeart/2005/8/layout/orgChart1"/>
    <dgm:cxn modelId="{11AD0C47-2B2F-4426-A2E3-DEB0F948026B}" type="presParOf" srcId="{5F586F1A-4E24-4F48-8782-2B787B74F00E}" destId="{46B1466D-D178-4CC2-8070-AA1C2C89800D}" srcOrd="1" destOrd="0" presId="urn:microsoft.com/office/officeart/2005/8/layout/orgChart1"/>
    <dgm:cxn modelId="{E2124AD6-3702-429D-9DBA-6523FD7DC7B9}" type="presParOf" srcId="{46B1466D-D178-4CC2-8070-AA1C2C89800D}" destId="{223BB7B8-C3A1-441C-8546-C369C125D4D8}" srcOrd="0" destOrd="0" presId="urn:microsoft.com/office/officeart/2005/8/layout/orgChart1"/>
    <dgm:cxn modelId="{E1401485-44D2-4BF4-ACB6-69DA8B093B53}" type="presParOf" srcId="{223BB7B8-C3A1-441C-8546-C369C125D4D8}" destId="{C4179E42-85AB-4383-ADC1-1240372CE609}" srcOrd="0" destOrd="0" presId="urn:microsoft.com/office/officeart/2005/8/layout/orgChart1"/>
    <dgm:cxn modelId="{9D4F405A-1A64-4A69-9EAD-34203FBFB7FF}" type="presParOf" srcId="{223BB7B8-C3A1-441C-8546-C369C125D4D8}" destId="{290A2B19-1031-408F-9751-331466AEE436}" srcOrd="1" destOrd="0" presId="urn:microsoft.com/office/officeart/2005/8/layout/orgChart1"/>
    <dgm:cxn modelId="{90329E8A-13C4-42E8-B709-E96946B08B4E}" type="presParOf" srcId="{46B1466D-D178-4CC2-8070-AA1C2C89800D}" destId="{112E2FAC-B7F1-47DE-92C8-7F494CA8A128}" srcOrd="1" destOrd="0" presId="urn:microsoft.com/office/officeart/2005/8/layout/orgChart1"/>
    <dgm:cxn modelId="{A41FDD9C-6220-42DF-A465-564EE21C2BC9}" type="presParOf" srcId="{46B1466D-D178-4CC2-8070-AA1C2C89800D}" destId="{CD5A043A-04E9-49B2-97CD-F9860463ADAA}" srcOrd="2" destOrd="0" presId="urn:microsoft.com/office/officeart/2005/8/layout/orgChart1"/>
    <dgm:cxn modelId="{46C419ED-4F83-4244-8D4A-315E9B107715}" type="presParOf" srcId="{4C53A864-BEFD-4B15-8F9F-FC59B0A5CA1A}" destId="{F956DE9C-BE8E-4B1C-824D-95906EF93699}" srcOrd="2" destOrd="0" presId="urn:microsoft.com/office/officeart/2005/8/layout/orgChart1"/>
    <dgm:cxn modelId="{13EF6669-BED7-4C4C-8A4A-48DE6AEFF44F}" type="presParOf" srcId="{7EEA106E-FCA4-42AB-843F-192358A7FF99}" destId="{B1033A35-E782-4C21-ACCB-2EAEBBB1E13C}" srcOrd="2" destOrd="0" presId="urn:microsoft.com/office/officeart/2005/8/layout/orgChart1"/>
    <dgm:cxn modelId="{48FC93EE-C12B-4357-9198-68B484A2553D}" type="presParOf" srcId="{5A92EBB6-686E-455A-9119-021D4E19B7A5}" destId="{DCF32B9E-9AFD-4A76-952E-A9C91334B87E}" srcOrd="2" destOrd="0" presId="urn:microsoft.com/office/officeart/2005/8/layout/orgChart1"/>
    <dgm:cxn modelId="{B3FEDE0E-E67E-4817-8A42-B468D7519A6D}" type="presParOf" srcId="{DCF32B9E-9AFD-4A76-952E-A9C91334B87E}" destId="{40AC4296-B1CA-4599-9B1E-CB00A176EA48}" srcOrd="0" destOrd="0" presId="urn:microsoft.com/office/officeart/2005/8/layout/orgChart1"/>
    <dgm:cxn modelId="{1FC9C220-EF12-44F0-BE01-BCE8DE4F30D9}" type="presParOf" srcId="{DCF32B9E-9AFD-4A76-952E-A9C91334B87E}" destId="{6402224A-122E-4087-9DD5-D384DBB6E8D6}" srcOrd="1" destOrd="0" presId="urn:microsoft.com/office/officeart/2005/8/layout/orgChart1"/>
    <dgm:cxn modelId="{0B516706-2CE8-40D8-A022-031F7B394EAD}" type="presParOf" srcId="{6402224A-122E-4087-9DD5-D384DBB6E8D6}" destId="{6A91BBCD-1C2A-4A88-9544-F20AA3DDA9C2}" srcOrd="0" destOrd="0" presId="urn:microsoft.com/office/officeart/2005/8/layout/orgChart1"/>
    <dgm:cxn modelId="{58EB5C72-01A7-4BF7-A2F2-A147F8927B3D}" type="presParOf" srcId="{6A91BBCD-1C2A-4A88-9544-F20AA3DDA9C2}" destId="{24848A73-F7F5-4DC5-91FB-0610F9A1548B}" srcOrd="0" destOrd="0" presId="urn:microsoft.com/office/officeart/2005/8/layout/orgChart1"/>
    <dgm:cxn modelId="{C39BA8DD-38B9-4A35-B83F-DBC4D9F2A391}" type="presParOf" srcId="{6A91BBCD-1C2A-4A88-9544-F20AA3DDA9C2}" destId="{744E76E8-A97D-474A-ADAE-E94F319A7CE7}" srcOrd="1" destOrd="0" presId="urn:microsoft.com/office/officeart/2005/8/layout/orgChart1"/>
    <dgm:cxn modelId="{8DDAD271-B7FE-4134-A6EE-5C76BAE5B5A4}" type="presParOf" srcId="{6402224A-122E-4087-9DD5-D384DBB6E8D6}" destId="{C4287ADA-8553-45F2-AB83-75E7FF02DAAD}" srcOrd="1" destOrd="0" presId="urn:microsoft.com/office/officeart/2005/8/layout/orgChart1"/>
    <dgm:cxn modelId="{D65EC4CF-3B5B-4947-A075-B05D479F4018}" type="presParOf" srcId="{6402224A-122E-4087-9DD5-D384DBB6E8D6}" destId="{8939DD16-1DA7-489E-918D-24D86382F39A}" srcOrd="2" destOrd="0" presId="urn:microsoft.com/office/officeart/2005/8/layout/orgChart1"/>
    <dgm:cxn modelId="{DDED3871-DFEA-4D10-9192-B7F5ACA477F2}" type="presParOf" srcId="{8939DD16-1DA7-489E-918D-24D86382F39A}" destId="{36DBD0A7-9491-44EF-8E41-B9CB9C3BB841}" srcOrd="0" destOrd="0" presId="urn:microsoft.com/office/officeart/2005/8/layout/orgChart1"/>
    <dgm:cxn modelId="{2E526685-C640-46B2-95D6-646EAE9D75E7}" type="presParOf" srcId="{8939DD16-1DA7-489E-918D-24D86382F39A}" destId="{727D49F6-AE16-43CF-8C31-FC66A6D4C97E}" srcOrd="1" destOrd="0" presId="urn:microsoft.com/office/officeart/2005/8/layout/orgChart1"/>
    <dgm:cxn modelId="{DFBBA647-2816-49AE-B2F4-2650C15984F7}" type="presParOf" srcId="{727D49F6-AE16-43CF-8C31-FC66A6D4C97E}" destId="{3525D3A1-E9EF-4B57-895C-5F75182CACDD}" srcOrd="0" destOrd="0" presId="urn:microsoft.com/office/officeart/2005/8/layout/orgChart1"/>
    <dgm:cxn modelId="{7B72AA28-4F0A-4236-AC4F-246ED2751846}" type="presParOf" srcId="{3525D3A1-E9EF-4B57-895C-5F75182CACDD}" destId="{92797B4A-C62B-480C-9D18-2A2B044BBC49}" srcOrd="0" destOrd="0" presId="urn:microsoft.com/office/officeart/2005/8/layout/orgChart1"/>
    <dgm:cxn modelId="{AB205AF0-6489-4B70-A694-72280DDAFF6E}" type="presParOf" srcId="{3525D3A1-E9EF-4B57-895C-5F75182CACDD}" destId="{950F579E-678D-4223-9C03-799DB6540BDD}" srcOrd="1" destOrd="0" presId="urn:microsoft.com/office/officeart/2005/8/layout/orgChart1"/>
    <dgm:cxn modelId="{01A4F898-CC09-4B17-B732-CF6631683C92}" type="presParOf" srcId="{727D49F6-AE16-43CF-8C31-FC66A6D4C97E}" destId="{53DD78E1-4293-49A3-A45C-F486F38637ED}" srcOrd="1" destOrd="0" presId="urn:microsoft.com/office/officeart/2005/8/layout/orgChart1"/>
    <dgm:cxn modelId="{58EB745E-60E6-4513-A27B-52F03BE366F5}" type="presParOf" srcId="{727D49F6-AE16-43CF-8C31-FC66A6D4C97E}" destId="{6D832B36-D1D3-4AF8-A3C5-A475CE4F4361}" srcOrd="2" destOrd="0" presId="urn:microsoft.com/office/officeart/2005/8/layout/orgChar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DBD0A7-9491-44EF-8E41-B9CB9C3BB841}">
      <dsp:nvSpPr>
        <dsp:cNvPr id="0" name=""/>
        <dsp:cNvSpPr/>
      </dsp:nvSpPr>
      <dsp:spPr>
        <a:xfrm>
          <a:off x="1506606" y="2143631"/>
          <a:ext cx="99054" cy="478013"/>
        </a:xfrm>
        <a:custGeom>
          <a:avLst/>
          <a:gdLst/>
          <a:ahLst/>
          <a:cxnLst/>
          <a:rect l="0" t="0" r="0" b="0"/>
          <a:pathLst>
            <a:path>
              <a:moveTo>
                <a:pt x="99054" y="0"/>
              </a:moveTo>
              <a:lnTo>
                <a:pt x="99054" y="478013"/>
              </a:lnTo>
              <a:lnTo>
                <a:pt x="0" y="47801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AC4296-B1CA-4599-9B1E-CB00A176EA48}">
      <dsp:nvSpPr>
        <dsp:cNvPr id="0" name=""/>
        <dsp:cNvSpPr/>
      </dsp:nvSpPr>
      <dsp:spPr>
        <a:xfrm>
          <a:off x="2404875" y="1312549"/>
          <a:ext cx="930239" cy="511396"/>
        </a:xfrm>
        <a:custGeom>
          <a:avLst/>
          <a:gdLst/>
          <a:ahLst/>
          <a:cxnLst/>
          <a:rect l="0" t="0" r="0" b="0"/>
          <a:pathLst>
            <a:path>
              <a:moveTo>
                <a:pt x="930239" y="0"/>
              </a:moveTo>
              <a:lnTo>
                <a:pt x="930239" y="511396"/>
              </a:lnTo>
              <a:lnTo>
                <a:pt x="0" y="51139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C4EFDB-8FF0-4DB6-8B39-005ECE3A2A32}">
      <dsp:nvSpPr>
        <dsp:cNvPr id="0" name=""/>
        <dsp:cNvSpPr/>
      </dsp:nvSpPr>
      <dsp:spPr>
        <a:xfrm>
          <a:off x="5671252" y="4522989"/>
          <a:ext cx="166624" cy="429012"/>
        </a:xfrm>
        <a:custGeom>
          <a:avLst/>
          <a:gdLst/>
          <a:ahLst/>
          <a:cxnLst/>
          <a:rect l="0" t="0" r="0" b="0"/>
          <a:pathLst>
            <a:path>
              <a:moveTo>
                <a:pt x="0" y="0"/>
              </a:moveTo>
              <a:lnTo>
                <a:pt x="0" y="429012"/>
              </a:lnTo>
              <a:lnTo>
                <a:pt x="166624" y="42901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F037D7-1F36-4CE1-8D3D-9F8C2EFB9A2D}">
      <dsp:nvSpPr>
        <dsp:cNvPr id="0" name=""/>
        <dsp:cNvSpPr/>
      </dsp:nvSpPr>
      <dsp:spPr>
        <a:xfrm>
          <a:off x="4163315" y="3775022"/>
          <a:ext cx="1952269" cy="198108"/>
        </a:xfrm>
        <a:custGeom>
          <a:avLst/>
          <a:gdLst/>
          <a:ahLst/>
          <a:cxnLst/>
          <a:rect l="0" t="0" r="0" b="0"/>
          <a:pathLst>
            <a:path>
              <a:moveTo>
                <a:pt x="0" y="0"/>
              </a:moveTo>
              <a:lnTo>
                <a:pt x="0" y="99054"/>
              </a:lnTo>
              <a:lnTo>
                <a:pt x="1952269" y="99054"/>
              </a:lnTo>
              <a:lnTo>
                <a:pt x="1952269" y="1981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137AEF-D147-47D4-AC38-87C2BCD1E206}">
      <dsp:nvSpPr>
        <dsp:cNvPr id="0" name=""/>
        <dsp:cNvSpPr/>
      </dsp:nvSpPr>
      <dsp:spPr>
        <a:xfrm>
          <a:off x="4365669" y="4522989"/>
          <a:ext cx="166065" cy="429012"/>
        </a:xfrm>
        <a:custGeom>
          <a:avLst/>
          <a:gdLst/>
          <a:ahLst/>
          <a:cxnLst/>
          <a:rect l="0" t="0" r="0" b="0"/>
          <a:pathLst>
            <a:path>
              <a:moveTo>
                <a:pt x="0" y="0"/>
              </a:moveTo>
              <a:lnTo>
                <a:pt x="0" y="429012"/>
              </a:lnTo>
              <a:lnTo>
                <a:pt x="166065" y="42901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D1346C-1405-4AC7-AF48-12AC09A2E653}">
      <dsp:nvSpPr>
        <dsp:cNvPr id="0" name=""/>
        <dsp:cNvSpPr/>
      </dsp:nvSpPr>
      <dsp:spPr>
        <a:xfrm>
          <a:off x="4163315" y="3775022"/>
          <a:ext cx="645195" cy="198108"/>
        </a:xfrm>
        <a:custGeom>
          <a:avLst/>
          <a:gdLst/>
          <a:ahLst/>
          <a:cxnLst/>
          <a:rect l="0" t="0" r="0" b="0"/>
          <a:pathLst>
            <a:path>
              <a:moveTo>
                <a:pt x="0" y="0"/>
              </a:moveTo>
              <a:lnTo>
                <a:pt x="0" y="99054"/>
              </a:lnTo>
              <a:lnTo>
                <a:pt x="645195" y="99054"/>
              </a:lnTo>
              <a:lnTo>
                <a:pt x="645195" y="1981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35FEE4-8133-4F4E-BB5C-2AC56265CFC7}">
      <dsp:nvSpPr>
        <dsp:cNvPr id="0" name=""/>
        <dsp:cNvSpPr/>
      </dsp:nvSpPr>
      <dsp:spPr>
        <a:xfrm>
          <a:off x="3063794" y="4522989"/>
          <a:ext cx="165509" cy="429012"/>
        </a:xfrm>
        <a:custGeom>
          <a:avLst/>
          <a:gdLst/>
          <a:ahLst/>
          <a:cxnLst/>
          <a:rect l="0" t="0" r="0" b="0"/>
          <a:pathLst>
            <a:path>
              <a:moveTo>
                <a:pt x="0" y="0"/>
              </a:moveTo>
              <a:lnTo>
                <a:pt x="0" y="429012"/>
              </a:lnTo>
              <a:lnTo>
                <a:pt x="165509" y="42901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2AC25D-2C8F-4B86-9FFD-17DB34691357}">
      <dsp:nvSpPr>
        <dsp:cNvPr id="0" name=""/>
        <dsp:cNvSpPr/>
      </dsp:nvSpPr>
      <dsp:spPr>
        <a:xfrm>
          <a:off x="3505153" y="3775022"/>
          <a:ext cx="658161" cy="198108"/>
        </a:xfrm>
        <a:custGeom>
          <a:avLst/>
          <a:gdLst/>
          <a:ahLst/>
          <a:cxnLst/>
          <a:rect l="0" t="0" r="0" b="0"/>
          <a:pathLst>
            <a:path>
              <a:moveTo>
                <a:pt x="658161" y="0"/>
              </a:moveTo>
              <a:lnTo>
                <a:pt x="658161" y="99054"/>
              </a:lnTo>
              <a:lnTo>
                <a:pt x="0" y="99054"/>
              </a:lnTo>
              <a:lnTo>
                <a:pt x="0" y="1981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0186C5-D137-4E2B-A5CB-F0334B48AD47}">
      <dsp:nvSpPr>
        <dsp:cNvPr id="0" name=""/>
        <dsp:cNvSpPr/>
      </dsp:nvSpPr>
      <dsp:spPr>
        <a:xfrm>
          <a:off x="1765602" y="4522989"/>
          <a:ext cx="164957" cy="429790"/>
        </a:xfrm>
        <a:custGeom>
          <a:avLst/>
          <a:gdLst/>
          <a:ahLst/>
          <a:cxnLst/>
          <a:rect l="0" t="0" r="0" b="0"/>
          <a:pathLst>
            <a:path>
              <a:moveTo>
                <a:pt x="0" y="0"/>
              </a:moveTo>
              <a:lnTo>
                <a:pt x="0" y="429790"/>
              </a:lnTo>
              <a:lnTo>
                <a:pt x="164957" y="42979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898766-3039-40F8-82E8-A954A2F47F8A}">
      <dsp:nvSpPr>
        <dsp:cNvPr id="0" name=""/>
        <dsp:cNvSpPr/>
      </dsp:nvSpPr>
      <dsp:spPr>
        <a:xfrm>
          <a:off x="2205489" y="3775022"/>
          <a:ext cx="1957826" cy="198108"/>
        </a:xfrm>
        <a:custGeom>
          <a:avLst/>
          <a:gdLst/>
          <a:ahLst/>
          <a:cxnLst/>
          <a:rect l="0" t="0" r="0" b="0"/>
          <a:pathLst>
            <a:path>
              <a:moveTo>
                <a:pt x="1957826" y="0"/>
              </a:moveTo>
              <a:lnTo>
                <a:pt x="1957826" y="99054"/>
              </a:lnTo>
              <a:lnTo>
                <a:pt x="0" y="99054"/>
              </a:lnTo>
              <a:lnTo>
                <a:pt x="0" y="19810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0AC80D-FDA1-486A-838E-414B2086EEA7}">
      <dsp:nvSpPr>
        <dsp:cNvPr id="0" name=""/>
        <dsp:cNvSpPr/>
      </dsp:nvSpPr>
      <dsp:spPr>
        <a:xfrm>
          <a:off x="3335115" y="1312549"/>
          <a:ext cx="828199" cy="1787108"/>
        </a:xfrm>
        <a:custGeom>
          <a:avLst/>
          <a:gdLst/>
          <a:ahLst/>
          <a:cxnLst/>
          <a:rect l="0" t="0" r="0" b="0"/>
          <a:pathLst>
            <a:path>
              <a:moveTo>
                <a:pt x="0" y="0"/>
              </a:moveTo>
              <a:lnTo>
                <a:pt x="0" y="1688054"/>
              </a:lnTo>
              <a:lnTo>
                <a:pt x="828199" y="1688054"/>
              </a:lnTo>
              <a:lnTo>
                <a:pt x="828199" y="178710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9C7177-5532-4882-898E-3D974BC74456}">
      <dsp:nvSpPr>
        <dsp:cNvPr id="0" name=""/>
        <dsp:cNvSpPr/>
      </dsp:nvSpPr>
      <dsp:spPr>
        <a:xfrm>
          <a:off x="175453" y="3800116"/>
          <a:ext cx="262671" cy="1088181"/>
        </a:xfrm>
        <a:custGeom>
          <a:avLst/>
          <a:gdLst/>
          <a:ahLst/>
          <a:cxnLst/>
          <a:rect l="0" t="0" r="0" b="0"/>
          <a:pathLst>
            <a:path>
              <a:moveTo>
                <a:pt x="0" y="0"/>
              </a:moveTo>
              <a:lnTo>
                <a:pt x="0" y="1088181"/>
              </a:lnTo>
              <a:lnTo>
                <a:pt x="262671" y="108818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C51984-A8B7-468A-AEC4-4311B65E8AEF}">
      <dsp:nvSpPr>
        <dsp:cNvPr id="0" name=""/>
        <dsp:cNvSpPr/>
      </dsp:nvSpPr>
      <dsp:spPr>
        <a:xfrm>
          <a:off x="175453" y="3800116"/>
          <a:ext cx="262671" cy="429790"/>
        </a:xfrm>
        <a:custGeom>
          <a:avLst/>
          <a:gdLst/>
          <a:ahLst/>
          <a:cxnLst/>
          <a:rect l="0" t="0" r="0" b="0"/>
          <a:pathLst>
            <a:path>
              <a:moveTo>
                <a:pt x="0" y="0"/>
              </a:moveTo>
              <a:lnTo>
                <a:pt x="0" y="429790"/>
              </a:lnTo>
              <a:lnTo>
                <a:pt x="262671" y="42979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6F2592-D27D-4C44-95DF-4FD69A2F3DC1}">
      <dsp:nvSpPr>
        <dsp:cNvPr id="0" name=""/>
        <dsp:cNvSpPr/>
      </dsp:nvSpPr>
      <dsp:spPr>
        <a:xfrm>
          <a:off x="875910" y="1312549"/>
          <a:ext cx="2459204" cy="1787108"/>
        </a:xfrm>
        <a:custGeom>
          <a:avLst/>
          <a:gdLst/>
          <a:ahLst/>
          <a:cxnLst/>
          <a:rect l="0" t="0" r="0" b="0"/>
          <a:pathLst>
            <a:path>
              <a:moveTo>
                <a:pt x="2459204" y="0"/>
              </a:moveTo>
              <a:lnTo>
                <a:pt x="2459204" y="1688054"/>
              </a:lnTo>
              <a:lnTo>
                <a:pt x="0" y="1688054"/>
              </a:lnTo>
              <a:lnTo>
                <a:pt x="0" y="1787108"/>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9B68B7-AFA8-4905-821B-2B6A341CECDC}">
      <dsp:nvSpPr>
        <dsp:cNvPr id="0" name=""/>
        <dsp:cNvSpPr/>
      </dsp:nvSpPr>
      <dsp:spPr>
        <a:xfrm>
          <a:off x="2535900" y="673179"/>
          <a:ext cx="1598429" cy="63937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Vice President </a:t>
          </a:r>
          <a:br>
            <a:rPr lang="en-US" sz="1100" kern="1200">
              <a:latin typeface="Georgia" panose="02040502050405020303" pitchFamily="18" charset="0"/>
            </a:rPr>
          </a:br>
          <a:r>
            <a:rPr lang="en-US" sz="1100" kern="1200">
              <a:latin typeface="Georgia" panose="02040502050405020303" pitchFamily="18" charset="0"/>
            </a:rPr>
            <a:t>(Finance &amp; Operations)</a:t>
          </a:r>
        </a:p>
      </dsp:txBody>
      <dsp:txXfrm>
        <a:off x="2535900" y="673179"/>
        <a:ext cx="1598429" cy="639370"/>
      </dsp:txXfrm>
    </dsp:sp>
    <dsp:sp modelId="{4AAB9099-82BC-4352-9624-F46C69C80A24}">
      <dsp:nvSpPr>
        <dsp:cNvPr id="0" name=""/>
        <dsp:cNvSpPr/>
      </dsp:nvSpPr>
      <dsp:spPr>
        <a:xfrm>
          <a:off x="339" y="3099658"/>
          <a:ext cx="1751142" cy="7004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Manager of Emergency Planning &amp; Administration</a:t>
          </a:r>
        </a:p>
      </dsp:txBody>
      <dsp:txXfrm>
        <a:off x="339" y="3099658"/>
        <a:ext cx="1751142" cy="700458"/>
      </dsp:txXfrm>
    </dsp:sp>
    <dsp:sp modelId="{F1EE1AD5-F8A4-47A5-9FDE-2E1FD85602B6}">
      <dsp:nvSpPr>
        <dsp:cNvPr id="0" name=""/>
        <dsp:cNvSpPr/>
      </dsp:nvSpPr>
      <dsp:spPr>
        <a:xfrm>
          <a:off x="438125" y="3998224"/>
          <a:ext cx="1019397" cy="46336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2 Fire Prevention Officers</a:t>
          </a:r>
        </a:p>
      </dsp:txBody>
      <dsp:txXfrm>
        <a:off x="438125" y="3998224"/>
        <a:ext cx="1019397" cy="463365"/>
      </dsp:txXfrm>
    </dsp:sp>
    <dsp:sp modelId="{665FDEDB-7467-4D06-89B8-FF46DDCA4EAF}">
      <dsp:nvSpPr>
        <dsp:cNvPr id="0" name=""/>
        <dsp:cNvSpPr/>
      </dsp:nvSpPr>
      <dsp:spPr>
        <a:xfrm>
          <a:off x="438125" y="4659697"/>
          <a:ext cx="1005841" cy="45720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Dispatchers</a:t>
          </a:r>
        </a:p>
      </dsp:txBody>
      <dsp:txXfrm>
        <a:off x="438125" y="4659697"/>
        <a:ext cx="1005841" cy="457200"/>
      </dsp:txXfrm>
    </dsp:sp>
    <dsp:sp modelId="{2B54AF9E-3E62-42E2-B43D-49F9BDD7505B}">
      <dsp:nvSpPr>
        <dsp:cNvPr id="0" name=""/>
        <dsp:cNvSpPr/>
      </dsp:nvSpPr>
      <dsp:spPr>
        <a:xfrm>
          <a:off x="3319110" y="3099658"/>
          <a:ext cx="1688408" cy="67536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Manager of Operations</a:t>
          </a:r>
        </a:p>
      </dsp:txBody>
      <dsp:txXfrm>
        <a:off x="3319110" y="3099658"/>
        <a:ext cx="1688408" cy="675364"/>
      </dsp:txXfrm>
    </dsp:sp>
    <dsp:sp modelId="{8FE1F4A9-86D0-443C-97DB-D0F06324DE7D}">
      <dsp:nvSpPr>
        <dsp:cNvPr id="0" name=""/>
        <dsp:cNvSpPr/>
      </dsp:nvSpPr>
      <dsp:spPr>
        <a:xfrm>
          <a:off x="1655630" y="3973130"/>
          <a:ext cx="1099716" cy="5498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Shift A Sergeant</a:t>
          </a:r>
        </a:p>
      </dsp:txBody>
      <dsp:txXfrm>
        <a:off x="1655630" y="3973130"/>
        <a:ext cx="1099716" cy="549858"/>
      </dsp:txXfrm>
    </dsp:sp>
    <dsp:sp modelId="{27E7ED3D-DC8B-41E6-BA65-6403CAAE4FA0}">
      <dsp:nvSpPr>
        <dsp:cNvPr id="0" name=""/>
        <dsp:cNvSpPr/>
      </dsp:nvSpPr>
      <dsp:spPr>
        <a:xfrm>
          <a:off x="1930559" y="4721097"/>
          <a:ext cx="1019397" cy="46336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3 Constables</a:t>
          </a:r>
        </a:p>
      </dsp:txBody>
      <dsp:txXfrm>
        <a:off x="1930559" y="4721097"/>
        <a:ext cx="1019397" cy="463365"/>
      </dsp:txXfrm>
    </dsp:sp>
    <dsp:sp modelId="{8B3FA599-162B-49A9-AC7D-2303B14CCEB3}">
      <dsp:nvSpPr>
        <dsp:cNvPr id="0" name=""/>
        <dsp:cNvSpPr/>
      </dsp:nvSpPr>
      <dsp:spPr>
        <a:xfrm>
          <a:off x="2953455" y="3973130"/>
          <a:ext cx="1103395" cy="5498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Shift B Sergeant</a:t>
          </a:r>
        </a:p>
      </dsp:txBody>
      <dsp:txXfrm>
        <a:off x="2953455" y="3973130"/>
        <a:ext cx="1103395" cy="549858"/>
      </dsp:txXfrm>
    </dsp:sp>
    <dsp:sp modelId="{C615346C-07BE-44C9-A395-252A8281C1D6}">
      <dsp:nvSpPr>
        <dsp:cNvPr id="0" name=""/>
        <dsp:cNvSpPr/>
      </dsp:nvSpPr>
      <dsp:spPr>
        <a:xfrm>
          <a:off x="3229304" y="4721097"/>
          <a:ext cx="1015973" cy="4618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3 Constables</a:t>
          </a:r>
        </a:p>
      </dsp:txBody>
      <dsp:txXfrm>
        <a:off x="3229304" y="4721097"/>
        <a:ext cx="1015973" cy="461808"/>
      </dsp:txXfrm>
    </dsp:sp>
    <dsp:sp modelId="{AC45F169-77A5-415A-911C-967777F39AA2}">
      <dsp:nvSpPr>
        <dsp:cNvPr id="0" name=""/>
        <dsp:cNvSpPr/>
      </dsp:nvSpPr>
      <dsp:spPr>
        <a:xfrm>
          <a:off x="4254958" y="3973130"/>
          <a:ext cx="1107103" cy="5498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Shift C Sergeant</a:t>
          </a:r>
        </a:p>
      </dsp:txBody>
      <dsp:txXfrm>
        <a:off x="4254958" y="3973130"/>
        <a:ext cx="1107103" cy="549858"/>
      </dsp:txXfrm>
    </dsp:sp>
    <dsp:sp modelId="{2B6E2540-22EB-4241-9304-FB922E97DFEF}">
      <dsp:nvSpPr>
        <dsp:cNvPr id="0" name=""/>
        <dsp:cNvSpPr/>
      </dsp:nvSpPr>
      <dsp:spPr>
        <a:xfrm>
          <a:off x="4531734" y="4721097"/>
          <a:ext cx="1015973" cy="4618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3 Constables</a:t>
          </a:r>
        </a:p>
      </dsp:txBody>
      <dsp:txXfrm>
        <a:off x="4531734" y="4721097"/>
        <a:ext cx="1015973" cy="461808"/>
      </dsp:txXfrm>
    </dsp:sp>
    <dsp:sp modelId="{856232F4-C011-4193-8198-8F7A537B2EB5}">
      <dsp:nvSpPr>
        <dsp:cNvPr id="0" name=""/>
        <dsp:cNvSpPr/>
      </dsp:nvSpPr>
      <dsp:spPr>
        <a:xfrm>
          <a:off x="5560169" y="3973130"/>
          <a:ext cx="1110829" cy="54985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Shift D Sergeant</a:t>
          </a:r>
        </a:p>
      </dsp:txBody>
      <dsp:txXfrm>
        <a:off x="5560169" y="3973130"/>
        <a:ext cx="1110829" cy="549858"/>
      </dsp:txXfrm>
    </dsp:sp>
    <dsp:sp modelId="{C4179E42-85AB-4383-ADC1-1240372CE609}">
      <dsp:nvSpPr>
        <dsp:cNvPr id="0" name=""/>
        <dsp:cNvSpPr/>
      </dsp:nvSpPr>
      <dsp:spPr>
        <a:xfrm>
          <a:off x="5837877" y="4721097"/>
          <a:ext cx="1015973" cy="4618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3 Constables</a:t>
          </a:r>
        </a:p>
      </dsp:txBody>
      <dsp:txXfrm>
        <a:off x="5837877" y="4721097"/>
        <a:ext cx="1015973" cy="461808"/>
      </dsp:txXfrm>
    </dsp:sp>
    <dsp:sp modelId="{24848A73-F7F5-4DC5-91FB-0610F9A1548B}">
      <dsp:nvSpPr>
        <dsp:cNvPr id="0" name=""/>
        <dsp:cNvSpPr/>
      </dsp:nvSpPr>
      <dsp:spPr>
        <a:xfrm>
          <a:off x="806445" y="1504261"/>
          <a:ext cx="1598429" cy="63937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Director of </a:t>
          </a:r>
          <a:br>
            <a:rPr lang="en-US" sz="1100" kern="1200">
              <a:latin typeface="Georgia" panose="02040502050405020303" pitchFamily="18" charset="0"/>
            </a:rPr>
          </a:br>
          <a:r>
            <a:rPr lang="en-US" sz="1100" kern="1200">
              <a:latin typeface="Georgia" panose="02040502050405020303" pitchFamily="18" charset="0"/>
            </a:rPr>
            <a:t>Campus Safety Office</a:t>
          </a:r>
        </a:p>
      </dsp:txBody>
      <dsp:txXfrm>
        <a:off x="806445" y="1504261"/>
        <a:ext cx="1598429" cy="639370"/>
      </dsp:txXfrm>
    </dsp:sp>
    <dsp:sp modelId="{92797B4A-C62B-480C-9D18-2A2B044BBC49}">
      <dsp:nvSpPr>
        <dsp:cNvPr id="0" name=""/>
        <dsp:cNvSpPr/>
      </dsp:nvSpPr>
      <dsp:spPr>
        <a:xfrm>
          <a:off x="386984" y="2341739"/>
          <a:ext cx="1119621" cy="55981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Georgia" panose="02040502050405020303" pitchFamily="18" charset="0"/>
            </a:rPr>
            <a:t>Administrative Assistant to the Director</a:t>
          </a:r>
        </a:p>
      </dsp:txBody>
      <dsp:txXfrm>
        <a:off x="386984" y="2341739"/>
        <a:ext cx="1119621" cy="55981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B31D36-75BA-476C-BE78-8552DADF4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Pages>
  <Words>3786</Words>
  <Characters>21583</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Rosanna Beattie</dc:creator>
  <cp:keywords/>
  <dc:description/>
  <cp:lastModifiedBy>Rosanna Beattie</cp:lastModifiedBy>
  <cp:revision>14</cp:revision>
  <cp:lastPrinted>2023-11-24T22:32:00Z</cp:lastPrinted>
  <dcterms:created xsi:type="dcterms:W3CDTF">2023-11-24T20:05:00Z</dcterms:created>
  <dcterms:modified xsi:type="dcterms:W3CDTF">2023-11-25T01:30:00Z</dcterms:modified>
</cp:coreProperties>
</file>